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4512" w14:textId="00A789B2" w:rsidR="00E75197" w:rsidRPr="00350FAD" w:rsidRDefault="00C50850" w:rsidP="0033569B">
      <w:pPr>
        <w:widowControl/>
        <w:jc w:val="center"/>
        <w:rPr>
          <w:rFonts w:eastAsiaTheme="minorEastAsia" w:cs="ＭＳ Ｐゴシック"/>
          <w:kern w:val="0"/>
          <w:sz w:val="24"/>
          <w:szCs w:val="24"/>
        </w:rPr>
      </w:pPr>
      <w:r w:rsidRPr="00350FAD">
        <w:rPr>
          <w:rFonts w:eastAsiaTheme="minorEastAsia" w:cs="ＭＳ Ｐゴシック"/>
          <w:kern w:val="0"/>
          <w:sz w:val="24"/>
          <w:szCs w:val="24"/>
        </w:rPr>
        <w:t>The</w:t>
      </w:r>
      <w:r w:rsidR="00067C5F">
        <w:rPr>
          <w:rFonts w:eastAsiaTheme="minorEastAsia" w:cs="ＭＳ Ｐゴシック"/>
          <w:kern w:val="0"/>
          <w:sz w:val="24"/>
          <w:szCs w:val="24"/>
        </w:rPr>
        <w:t xml:space="preserve"> </w:t>
      </w:r>
      <w:r w:rsidR="0029041F">
        <w:rPr>
          <w:rFonts w:eastAsiaTheme="minorEastAsia" w:cs="ＭＳ Ｐゴシック"/>
          <w:kern w:val="0"/>
          <w:sz w:val="24"/>
          <w:szCs w:val="24"/>
        </w:rPr>
        <w:t>T</w:t>
      </w:r>
      <w:r w:rsidRPr="00350FAD">
        <w:rPr>
          <w:rFonts w:eastAsiaTheme="minorEastAsia" w:cs="ＭＳ Ｐゴシック"/>
          <w:kern w:val="0"/>
          <w:sz w:val="24"/>
          <w:szCs w:val="24"/>
        </w:rPr>
        <w:t>opic for the 1</w:t>
      </w:r>
      <w:r w:rsidR="00E75197" w:rsidRPr="00350FAD">
        <w:rPr>
          <w:rFonts w:eastAsiaTheme="minorEastAsia" w:cs="ＭＳ Ｐゴシック"/>
          <w:kern w:val="0"/>
          <w:sz w:val="24"/>
          <w:szCs w:val="24"/>
        </w:rPr>
        <w:t>6</w:t>
      </w:r>
      <w:r w:rsidRPr="00350FAD">
        <w:rPr>
          <w:rFonts w:eastAsiaTheme="minorEastAsia" w:cs="ＭＳ Ｐゴシック"/>
          <w:kern w:val="0"/>
          <w:sz w:val="24"/>
          <w:szCs w:val="24"/>
          <w:vertAlign w:val="superscript"/>
        </w:rPr>
        <w:t>th</w:t>
      </w:r>
      <w:r w:rsidRPr="00350FAD">
        <w:rPr>
          <w:rFonts w:eastAsiaTheme="minorEastAsia" w:cs="ＭＳ Ｐゴシック"/>
          <w:kern w:val="0"/>
          <w:sz w:val="24"/>
          <w:szCs w:val="24"/>
        </w:rPr>
        <w:t xml:space="preserve"> All Japan National Debate Tournament </w:t>
      </w:r>
      <w:r w:rsidR="00E75197" w:rsidRPr="00350FAD">
        <w:rPr>
          <w:rFonts w:eastAsiaTheme="minorEastAsia" w:cs="ＭＳ Ｐゴシック"/>
          <w:kern w:val="0"/>
          <w:sz w:val="24"/>
          <w:szCs w:val="24"/>
        </w:rPr>
        <w:t>"Online"</w:t>
      </w:r>
    </w:p>
    <w:p w14:paraId="1C0C2F8B" w14:textId="283E1A87" w:rsidR="00C50850" w:rsidRPr="00350FAD" w:rsidRDefault="00C50850" w:rsidP="0033569B">
      <w:pPr>
        <w:widowControl/>
        <w:jc w:val="center"/>
        <w:rPr>
          <w:rFonts w:eastAsiaTheme="minorEastAsia" w:cs="ＭＳ Ｐゴシック"/>
          <w:kern w:val="0"/>
          <w:sz w:val="24"/>
          <w:szCs w:val="24"/>
        </w:rPr>
      </w:pPr>
      <w:r w:rsidRPr="00350FAD">
        <w:rPr>
          <w:rFonts w:eastAsiaTheme="minorEastAsia" w:cs="ＭＳ Ｐゴシック" w:hint="eastAsia"/>
          <w:kern w:val="0"/>
          <w:sz w:val="24"/>
          <w:szCs w:val="24"/>
        </w:rPr>
        <w:t>第</w:t>
      </w:r>
      <w:r w:rsidRPr="00350FAD">
        <w:rPr>
          <w:rFonts w:eastAsiaTheme="minorEastAsia" w:cs="ＭＳ Ｐゴシック"/>
          <w:kern w:val="0"/>
          <w:sz w:val="24"/>
          <w:szCs w:val="24"/>
        </w:rPr>
        <w:t>1</w:t>
      </w:r>
      <w:r w:rsidR="00E75197" w:rsidRPr="00350FAD">
        <w:rPr>
          <w:rFonts w:eastAsiaTheme="minorEastAsia" w:cs="ＭＳ Ｐゴシック"/>
          <w:kern w:val="0"/>
          <w:sz w:val="24"/>
          <w:szCs w:val="24"/>
        </w:rPr>
        <w:t>6</w:t>
      </w:r>
      <w:r w:rsidRPr="00350FAD">
        <w:rPr>
          <w:rFonts w:eastAsiaTheme="minorEastAsia" w:cs="ＭＳ Ｐゴシック"/>
          <w:kern w:val="0"/>
          <w:sz w:val="24"/>
          <w:szCs w:val="24"/>
        </w:rPr>
        <w:t>回 全国高校生英語ディベート大会（</w:t>
      </w:r>
      <w:r w:rsidR="00E75197" w:rsidRPr="00350FAD">
        <w:rPr>
          <w:rFonts w:eastAsiaTheme="minorEastAsia" w:cs="ＭＳ Ｐゴシック" w:hint="eastAsia"/>
          <w:kern w:val="0"/>
          <w:sz w:val="24"/>
          <w:szCs w:val="24"/>
        </w:rPr>
        <w:t>オンライン</w:t>
      </w:r>
      <w:r w:rsidRPr="00350FAD">
        <w:rPr>
          <w:rFonts w:eastAsiaTheme="minorEastAsia" w:cs="ＭＳ Ｐゴシック"/>
          <w:kern w:val="0"/>
          <w:sz w:val="24"/>
          <w:szCs w:val="24"/>
        </w:rPr>
        <w:t>開催）論題</w:t>
      </w:r>
    </w:p>
    <w:p w14:paraId="1A88B62C" w14:textId="72C37B0C" w:rsidR="00C50850" w:rsidRDefault="00067C5F" w:rsidP="0033569B">
      <w:pPr>
        <w:widowControl/>
        <w:jc w:val="center"/>
        <w:rPr>
          <w:rFonts w:eastAsiaTheme="minorEastAsia" w:cs="ＭＳ Ｐゴシック"/>
          <w:kern w:val="0"/>
          <w:sz w:val="24"/>
          <w:szCs w:val="24"/>
        </w:rPr>
      </w:pPr>
      <w:r>
        <w:rPr>
          <w:rFonts w:eastAsiaTheme="minorEastAsia" w:cs="ＭＳ Ｐゴシック" w:hint="eastAsia"/>
          <w:kern w:val="0"/>
          <w:sz w:val="24"/>
          <w:szCs w:val="24"/>
        </w:rPr>
        <w:t>(</w:t>
      </w:r>
      <w:r>
        <w:rPr>
          <w:rFonts w:eastAsiaTheme="minorEastAsia" w:cs="ＭＳ Ｐゴシック"/>
          <w:kern w:val="0"/>
          <w:sz w:val="24"/>
          <w:szCs w:val="24"/>
        </w:rPr>
        <w:t>Wording and Definitions)</w:t>
      </w:r>
    </w:p>
    <w:p w14:paraId="601F35B0" w14:textId="441CD68B" w:rsidR="00C50850" w:rsidRPr="00350FAD" w:rsidRDefault="006920FB" w:rsidP="0033569B">
      <w:pPr>
        <w:widowControl/>
        <w:jc w:val="center"/>
        <w:rPr>
          <w:rFonts w:eastAsiaTheme="minorEastAsia" w:cs="ＭＳ Ｐゴシック"/>
          <w:kern w:val="0"/>
          <w:sz w:val="24"/>
          <w:szCs w:val="24"/>
        </w:rPr>
      </w:pPr>
      <w:r>
        <w:rPr>
          <w:rFonts w:eastAsiaTheme="minorEastAsia" w:cs="ＭＳ Ｐゴシック" w:hint="eastAsia"/>
          <w:kern w:val="0"/>
          <w:sz w:val="24"/>
          <w:szCs w:val="24"/>
        </w:rPr>
        <w:t xml:space="preserve">15 </w:t>
      </w:r>
      <w:r>
        <w:rPr>
          <w:rFonts w:eastAsiaTheme="minorEastAsia" w:cs="ＭＳ Ｐゴシック"/>
          <w:kern w:val="0"/>
          <w:sz w:val="24"/>
          <w:szCs w:val="24"/>
        </w:rPr>
        <w:t xml:space="preserve">Nov. </w:t>
      </w:r>
      <w:r w:rsidR="00C50850" w:rsidRPr="00350FAD">
        <w:rPr>
          <w:rFonts w:eastAsiaTheme="minorEastAsia" w:cs="ＭＳ Ｐゴシック"/>
          <w:kern w:val="0"/>
          <w:sz w:val="24"/>
          <w:szCs w:val="24"/>
        </w:rPr>
        <w:t>20</w:t>
      </w:r>
      <w:r w:rsidR="00690421" w:rsidRPr="00350FAD">
        <w:rPr>
          <w:rFonts w:eastAsiaTheme="minorEastAsia" w:cs="ＭＳ Ｐゴシック"/>
          <w:kern w:val="0"/>
          <w:sz w:val="24"/>
          <w:szCs w:val="24"/>
        </w:rPr>
        <w:t>2</w:t>
      </w:r>
      <w:r w:rsidR="00E75197" w:rsidRPr="00350FAD">
        <w:rPr>
          <w:rFonts w:eastAsiaTheme="minorEastAsia" w:cs="ＭＳ Ｐゴシック"/>
          <w:kern w:val="0"/>
          <w:sz w:val="24"/>
          <w:szCs w:val="24"/>
        </w:rPr>
        <w:t>1</w:t>
      </w:r>
    </w:p>
    <w:p w14:paraId="285B8412" w14:textId="77777777" w:rsidR="00C50850" w:rsidRPr="00350FAD" w:rsidRDefault="00C50850" w:rsidP="0033569B">
      <w:pPr>
        <w:widowControl/>
        <w:jc w:val="center"/>
        <w:rPr>
          <w:rFonts w:eastAsiaTheme="minorEastAsia" w:cs="ＭＳ Ｐゴシック"/>
          <w:kern w:val="0"/>
          <w:sz w:val="24"/>
          <w:szCs w:val="24"/>
        </w:rPr>
      </w:pPr>
    </w:p>
    <w:p w14:paraId="36DDF2A1" w14:textId="77777777" w:rsidR="00C50850" w:rsidRPr="00350FAD" w:rsidRDefault="00C50850" w:rsidP="0033569B">
      <w:pPr>
        <w:widowControl/>
        <w:jc w:val="center"/>
        <w:rPr>
          <w:rFonts w:eastAsiaTheme="minorEastAsia" w:cs="ＭＳ Ｐゴシック"/>
          <w:kern w:val="0"/>
          <w:sz w:val="24"/>
          <w:szCs w:val="24"/>
        </w:rPr>
      </w:pPr>
      <w:r w:rsidRPr="00350FAD">
        <w:rPr>
          <w:rFonts w:eastAsiaTheme="minorEastAsia" w:cs="ＭＳ Ｐゴシック"/>
          <w:kern w:val="0"/>
          <w:sz w:val="24"/>
          <w:szCs w:val="24"/>
        </w:rPr>
        <w:t>HEnDA Chief Judge: Yoshiro Yano</w:t>
      </w:r>
    </w:p>
    <w:p w14:paraId="7BB1EDEA" w14:textId="77777777" w:rsidR="00C50850" w:rsidRDefault="00C50850" w:rsidP="0033569B">
      <w:pPr>
        <w:widowControl/>
        <w:rPr>
          <w:rFonts w:eastAsiaTheme="minorEastAsia" w:cs="ＭＳ Ｐゴシック"/>
          <w:kern w:val="0"/>
          <w:sz w:val="24"/>
          <w:szCs w:val="24"/>
        </w:rPr>
      </w:pPr>
    </w:p>
    <w:p w14:paraId="674A1434" w14:textId="5F7A97FB" w:rsidR="006920FB" w:rsidRPr="00967EB3" w:rsidRDefault="003F25CE" w:rsidP="0033569B">
      <w:pPr>
        <w:widowControl/>
        <w:rPr>
          <w:rFonts w:ascii="Arial" w:eastAsiaTheme="minorEastAsia" w:hAnsi="Arial" w:cs="Arial"/>
          <w:kern w:val="0"/>
          <w:sz w:val="24"/>
          <w:szCs w:val="24"/>
        </w:rPr>
      </w:pPr>
      <w:r w:rsidRPr="00967EB3">
        <w:rPr>
          <w:rFonts w:ascii="Arial" w:eastAsiaTheme="minorEastAsia" w:hAnsi="Arial" w:cs="Arial"/>
          <w:kern w:val="0"/>
          <w:sz w:val="24"/>
          <w:szCs w:val="24"/>
        </w:rPr>
        <w:t xml:space="preserve">* NB: </w:t>
      </w:r>
      <w:r w:rsidR="006920FB" w:rsidRPr="00967EB3">
        <w:rPr>
          <w:rFonts w:ascii="Arial" w:eastAsiaTheme="minorEastAsia" w:hAnsi="Arial" w:cs="Arial"/>
          <w:kern w:val="0"/>
          <w:sz w:val="24"/>
          <w:szCs w:val="24"/>
        </w:rPr>
        <w:t xml:space="preserve">There is no </w:t>
      </w:r>
      <w:r w:rsidRPr="00967EB3">
        <w:rPr>
          <w:rFonts w:ascii="Arial" w:eastAsiaTheme="minorEastAsia" w:hAnsi="Arial" w:cs="Arial"/>
          <w:kern w:val="0"/>
          <w:sz w:val="24"/>
          <w:szCs w:val="24"/>
        </w:rPr>
        <w:t xml:space="preserve">change </w:t>
      </w:r>
      <w:r w:rsidR="00082530" w:rsidRPr="00967EB3">
        <w:rPr>
          <w:rFonts w:ascii="Arial" w:eastAsiaTheme="minorEastAsia" w:hAnsi="Arial" w:cs="Arial"/>
          <w:kern w:val="0"/>
          <w:sz w:val="24"/>
          <w:szCs w:val="24"/>
        </w:rPr>
        <w:t xml:space="preserve">in the topic wording or </w:t>
      </w:r>
      <w:r w:rsidR="00967EB3" w:rsidRPr="00967EB3">
        <w:rPr>
          <w:rFonts w:ascii="Arial" w:eastAsiaTheme="minorEastAsia" w:hAnsi="Arial" w:cs="Arial"/>
          <w:kern w:val="0"/>
          <w:sz w:val="24"/>
          <w:szCs w:val="24"/>
        </w:rPr>
        <w:t xml:space="preserve">definitions </w:t>
      </w:r>
      <w:r w:rsidRPr="00967EB3">
        <w:rPr>
          <w:rFonts w:ascii="Arial" w:eastAsiaTheme="minorEastAsia" w:hAnsi="Arial" w:cs="Arial"/>
          <w:kern w:val="0"/>
          <w:sz w:val="24"/>
          <w:szCs w:val="24"/>
        </w:rPr>
        <w:t>from the initial announcement in March.</w:t>
      </w:r>
      <w:r w:rsidR="008C2D37">
        <w:rPr>
          <w:rFonts w:ascii="Arial" w:eastAsiaTheme="minorEastAsia" w:hAnsi="Arial" w:cs="Arial"/>
          <w:kern w:val="0"/>
          <w:sz w:val="24"/>
          <w:szCs w:val="24"/>
        </w:rPr>
        <w:t xml:space="preserve"> </w:t>
      </w:r>
    </w:p>
    <w:p w14:paraId="38BD164B" w14:textId="00EF3DC5" w:rsidR="006920FB" w:rsidRPr="00967EB3" w:rsidRDefault="005C2AB0" w:rsidP="0033569B">
      <w:pPr>
        <w:widowControl/>
        <w:rPr>
          <w:rFonts w:ascii="Arial" w:eastAsiaTheme="minorEastAsia" w:hAnsi="Arial" w:cs="Arial"/>
          <w:kern w:val="0"/>
          <w:sz w:val="24"/>
          <w:szCs w:val="24"/>
        </w:rPr>
      </w:pPr>
      <w:r w:rsidRPr="00967EB3">
        <w:rPr>
          <w:rFonts w:ascii="Arial" w:eastAsiaTheme="minorEastAsia" w:hAnsi="Arial" w:cs="Arial"/>
          <w:kern w:val="0"/>
          <w:sz w:val="24"/>
          <w:szCs w:val="24"/>
        </w:rPr>
        <w:t xml:space="preserve">However, </w:t>
      </w:r>
      <w:r w:rsidR="009127CB" w:rsidRPr="00967EB3">
        <w:rPr>
          <w:rFonts w:ascii="Arial" w:eastAsiaTheme="minorEastAsia" w:hAnsi="Arial" w:cs="Arial"/>
          <w:kern w:val="0"/>
          <w:sz w:val="24"/>
          <w:szCs w:val="24"/>
        </w:rPr>
        <w:t xml:space="preserve">to avoid </w:t>
      </w:r>
      <w:r w:rsidR="00AD2E67">
        <w:rPr>
          <w:rFonts w:ascii="Arial" w:eastAsiaTheme="minorEastAsia" w:hAnsi="Arial" w:cs="Arial"/>
          <w:kern w:val="0"/>
          <w:sz w:val="24"/>
          <w:szCs w:val="24"/>
        </w:rPr>
        <w:t>the debaters’</w:t>
      </w:r>
      <w:r w:rsidR="00161CB0" w:rsidRPr="00967EB3">
        <w:rPr>
          <w:rFonts w:ascii="Arial" w:eastAsiaTheme="minorEastAsia" w:hAnsi="Arial" w:cs="Arial"/>
          <w:kern w:val="0"/>
          <w:sz w:val="24"/>
          <w:szCs w:val="24"/>
        </w:rPr>
        <w:t xml:space="preserve"> </w:t>
      </w:r>
      <w:r w:rsidR="005A3B1E" w:rsidRPr="00967EB3">
        <w:rPr>
          <w:rFonts w:ascii="Arial" w:eastAsiaTheme="minorEastAsia" w:hAnsi="Arial" w:cs="Arial"/>
          <w:kern w:val="0"/>
          <w:sz w:val="24"/>
          <w:szCs w:val="24"/>
        </w:rPr>
        <w:t>additional</w:t>
      </w:r>
      <w:r w:rsidR="00AD05D7">
        <w:rPr>
          <w:rFonts w:ascii="Arial" w:eastAsiaTheme="minorEastAsia" w:hAnsi="Arial" w:cs="Arial"/>
          <w:kern w:val="0"/>
          <w:sz w:val="24"/>
          <w:szCs w:val="24"/>
        </w:rPr>
        <w:t xml:space="preserve"> (and often unfair)</w:t>
      </w:r>
      <w:r w:rsidR="005A3B1E" w:rsidRPr="00967EB3">
        <w:rPr>
          <w:rFonts w:ascii="Arial" w:eastAsiaTheme="minorEastAsia" w:hAnsi="Arial" w:cs="Arial"/>
          <w:kern w:val="0"/>
          <w:sz w:val="24"/>
          <w:szCs w:val="24"/>
        </w:rPr>
        <w:t xml:space="preserve"> “plans” that were sometimes seen in </w:t>
      </w:r>
      <w:r w:rsidR="00082530" w:rsidRPr="00967EB3">
        <w:rPr>
          <w:rFonts w:ascii="Arial" w:eastAsiaTheme="minorEastAsia" w:hAnsi="Arial" w:cs="Arial"/>
          <w:kern w:val="0"/>
          <w:sz w:val="24"/>
          <w:szCs w:val="24"/>
        </w:rPr>
        <w:t xml:space="preserve">local tournaments, </w:t>
      </w:r>
      <w:r w:rsidR="00967EB3" w:rsidRPr="00967EB3">
        <w:rPr>
          <w:rFonts w:ascii="Arial" w:eastAsiaTheme="minorEastAsia" w:hAnsi="Arial" w:cs="Arial"/>
          <w:kern w:val="0"/>
          <w:sz w:val="24"/>
          <w:szCs w:val="24"/>
        </w:rPr>
        <w:t>some clarifications are</w:t>
      </w:r>
      <w:r w:rsidR="00082530" w:rsidRPr="00967EB3">
        <w:rPr>
          <w:rFonts w:ascii="Arial" w:eastAsiaTheme="minorEastAsia" w:hAnsi="Arial" w:cs="Arial"/>
          <w:kern w:val="0"/>
          <w:sz w:val="24"/>
          <w:szCs w:val="24"/>
        </w:rPr>
        <w:t xml:space="preserve"> </w:t>
      </w:r>
      <w:r w:rsidR="00967EB3" w:rsidRPr="00967EB3">
        <w:rPr>
          <w:rFonts w:ascii="Arial" w:eastAsiaTheme="minorEastAsia" w:hAnsi="Arial" w:cs="Arial"/>
          <w:kern w:val="0"/>
          <w:sz w:val="24"/>
          <w:szCs w:val="24"/>
        </w:rPr>
        <w:t xml:space="preserve">added. (See section </w:t>
      </w:r>
      <w:r w:rsidR="00967EB3" w:rsidRPr="00967EB3">
        <w:rPr>
          <w:rFonts w:ascii="Arial" w:eastAsiaTheme="minorEastAsia" w:hAnsi="Arial" w:cs="Arial"/>
          <w:kern w:val="0"/>
          <w:sz w:val="24"/>
          <w:szCs w:val="24"/>
          <w:u w:val="single"/>
        </w:rPr>
        <w:t>Additional Clarification</w:t>
      </w:r>
      <w:r w:rsidR="00967EB3" w:rsidRPr="00967EB3">
        <w:rPr>
          <w:rFonts w:ascii="Arial" w:eastAsiaTheme="minorEastAsia" w:hAnsi="Arial" w:cs="Arial"/>
          <w:kern w:val="0"/>
          <w:sz w:val="24"/>
          <w:szCs w:val="24"/>
        </w:rPr>
        <w:t>)</w:t>
      </w:r>
    </w:p>
    <w:p w14:paraId="555AFA97" w14:textId="77777777" w:rsidR="00967EB3" w:rsidRPr="003F25CE" w:rsidRDefault="00967EB3" w:rsidP="0033569B">
      <w:pPr>
        <w:widowControl/>
        <w:rPr>
          <w:rFonts w:eastAsiaTheme="minorEastAsia" w:cs="ＭＳ Ｐゴシック"/>
          <w:kern w:val="0"/>
          <w:sz w:val="24"/>
          <w:szCs w:val="24"/>
        </w:rPr>
      </w:pPr>
    </w:p>
    <w:p w14:paraId="6BF3C8FB" w14:textId="2DD08465" w:rsidR="00C50850" w:rsidRPr="00350FAD" w:rsidRDefault="00802047" w:rsidP="0033569B">
      <w:pPr>
        <w:widowControl/>
        <w:rPr>
          <w:rFonts w:eastAsiaTheme="minorEastAsia" w:cs="ＭＳ Ｐゴシック"/>
          <w:kern w:val="0"/>
          <w:sz w:val="24"/>
          <w:szCs w:val="24"/>
        </w:rPr>
      </w:pPr>
      <w:r>
        <w:rPr>
          <w:rFonts w:eastAsiaTheme="minorEastAsia" w:cs="ＭＳ Ｐゴシック"/>
          <w:kern w:val="0"/>
          <w:sz w:val="24"/>
          <w:szCs w:val="24"/>
        </w:rPr>
        <w:t xml:space="preserve">Debate </w:t>
      </w:r>
      <w:r w:rsidR="006B74CB" w:rsidRPr="00350FAD">
        <w:rPr>
          <w:rFonts w:eastAsiaTheme="minorEastAsia" w:cs="ＭＳ Ｐゴシック"/>
          <w:kern w:val="0"/>
          <w:sz w:val="24"/>
          <w:szCs w:val="24"/>
        </w:rPr>
        <w:t>Topic</w:t>
      </w:r>
    </w:p>
    <w:tbl>
      <w:tblPr>
        <w:tblStyle w:val="a5"/>
        <w:tblW w:w="0" w:type="auto"/>
        <w:tblLook w:val="04A0" w:firstRow="1" w:lastRow="0" w:firstColumn="1" w:lastColumn="0" w:noHBand="0" w:noVBand="1"/>
      </w:tblPr>
      <w:tblGrid>
        <w:gridCol w:w="8494"/>
      </w:tblGrid>
      <w:tr w:rsidR="0033569B" w14:paraId="12004B60" w14:textId="77777777" w:rsidTr="0033569B">
        <w:tc>
          <w:tcPr>
            <w:tcW w:w="8494" w:type="dxa"/>
          </w:tcPr>
          <w:p w14:paraId="06CE7098" w14:textId="0DD00A93" w:rsidR="0033569B" w:rsidRDefault="0033569B" w:rsidP="0033569B">
            <w:pPr>
              <w:widowControl/>
              <w:rPr>
                <w:rFonts w:eastAsiaTheme="minorEastAsia" w:cs="ＭＳ Ｐゴシック"/>
                <w:kern w:val="0"/>
                <w:sz w:val="24"/>
                <w:szCs w:val="24"/>
              </w:rPr>
            </w:pPr>
            <w:r w:rsidRPr="00350FAD">
              <w:rPr>
                <w:rFonts w:eastAsiaTheme="minorEastAsia" w:cs="ＭＳ Ｐゴシック"/>
                <w:kern w:val="0"/>
                <w:sz w:val="24"/>
                <w:szCs w:val="24"/>
              </w:rPr>
              <w:t xml:space="preserve">Resolved: That the Japanese Government </w:t>
            </w:r>
            <w:r>
              <w:rPr>
                <w:rFonts w:eastAsiaTheme="minorEastAsia" w:cs="ＭＳ Ｐゴシック" w:hint="eastAsia"/>
                <w:kern w:val="0"/>
                <w:sz w:val="24"/>
                <w:szCs w:val="24"/>
              </w:rPr>
              <w:t>s</w:t>
            </w:r>
            <w:r>
              <w:rPr>
                <w:rFonts w:eastAsiaTheme="minorEastAsia" w:cs="ＭＳ Ｐゴシック"/>
                <w:kern w:val="0"/>
                <w:sz w:val="24"/>
                <w:szCs w:val="24"/>
              </w:rPr>
              <w:t xml:space="preserve">hould </w:t>
            </w:r>
            <w:r w:rsidRPr="00F07BA2">
              <w:rPr>
                <w:rFonts w:eastAsiaTheme="minorEastAsia" w:cs="ＭＳ Ｐゴシック"/>
                <w:kern w:val="0"/>
                <w:sz w:val="24"/>
                <w:szCs w:val="24"/>
              </w:rPr>
              <w:t>relocat</w:t>
            </w:r>
            <w:r>
              <w:rPr>
                <w:rFonts w:eastAsiaTheme="minorEastAsia" w:cs="ＭＳ Ｐゴシック"/>
                <w:kern w:val="0"/>
                <w:sz w:val="24"/>
                <w:szCs w:val="24"/>
              </w:rPr>
              <w:t xml:space="preserve">e the </w:t>
            </w:r>
            <w:r w:rsidRPr="00F07BA2">
              <w:rPr>
                <w:rFonts w:eastAsiaTheme="minorEastAsia" w:cs="ＭＳ Ｐゴシック"/>
                <w:kern w:val="0"/>
                <w:sz w:val="24"/>
                <w:szCs w:val="24"/>
              </w:rPr>
              <w:t xml:space="preserve">capital functions out </w:t>
            </w:r>
            <w:r>
              <w:rPr>
                <w:rFonts w:eastAsiaTheme="minorEastAsia" w:cs="ＭＳ Ｐゴシック"/>
                <w:kern w:val="0"/>
                <w:sz w:val="24"/>
                <w:szCs w:val="24"/>
              </w:rPr>
              <w:t xml:space="preserve">of </w:t>
            </w:r>
            <w:r w:rsidRPr="00F07BA2">
              <w:rPr>
                <w:rFonts w:eastAsiaTheme="minorEastAsia" w:cs="ＭＳ Ｐゴシック"/>
                <w:kern w:val="0"/>
                <w:sz w:val="24"/>
                <w:szCs w:val="24"/>
              </w:rPr>
              <w:t>Tokyo</w:t>
            </w:r>
            <w:r>
              <w:rPr>
                <w:rFonts w:eastAsiaTheme="minorEastAsia" w:cs="ＭＳ Ｐゴシック"/>
                <w:kern w:val="0"/>
                <w:sz w:val="24"/>
                <w:szCs w:val="24"/>
              </w:rPr>
              <w:t>.</w:t>
            </w:r>
          </w:p>
          <w:p w14:paraId="68D6C2E9" w14:textId="4605B574" w:rsidR="000434AD" w:rsidRDefault="0033569B" w:rsidP="000434AD">
            <w:pPr>
              <w:widowControl/>
              <w:rPr>
                <w:rFonts w:eastAsiaTheme="minorEastAsia" w:cs="ＭＳ Ｐゴシック"/>
                <w:kern w:val="0"/>
                <w:sz w:val="24"/>
                <w:szCs w:val="24"/>
              </w:rPr>
            </w:pPr>
            <w:r w:rsidRPr="00350FAD">
              <w:rPr>
                <w:rFonts w:eastAsiaTheme="minorEastAsia" w:cs="ＭＳ Ｐゴシック" w:hint="eastAsia"/>
                <w:kern w:val="0"/>
                <w:sz w:val="24"/>
                <w:szCs w:val="24"/>
              </w:rPr>
              <w:t>日本政府は，</w:t>
            </w:r>
            <w:r>
              <w:rPr>
                <w:rFonts w:eastAsiaTheme="minorEastAsia" w:cs="ＭＳ Ｐゴシック" w:hint="eastAsia"/>
                <w:kern w:val="0"/>
                <w:sz w:val="24"/>
                <w:szCs w:val="24"/>
              </w:rPr>
              <w:t>首都機能を東京の外に移転すべきである。是か非か。</w:t>
            </w:r>
          </w:p>
        </w:tc>
      </w:tr>
    </w:tbl>
    <w:p w14:paraId="59A6B08B" w14:textId="3A2D6773" w:rsidR="006B74CB" w:rsidRDefault="006B74CB" w:rsidP="0033569B">
      <w:pPr>
        <w:widowControl/>
        <w:rPr>
          <w:rFonts w:eastAsiaTheme="minorEastAsia" w:cs="ＭＳ Ｐゴシック"/>
          <w:kern w:val="0"/>
          <w:sz w:val="24"/>
          <w:szCs w:val="24"/>
        </w:rPr>
      </w:pPr>
    </w:p>
    <w:p w14:paraId="7AE6876E" w14:textId="1FA25BB2" w:rsidR="00166746" w:rsidRDefault="00E42271" w:rsidP="0033569B">
      <w:pPr>
        <w:pStyle w:val="1"/>
      </w:pPr>
      <w:r>
        <w:rPr>
          <w:rFonts w:hint="eastAsia"/>
        </w:rPr>
        <w:t>B</w:t>
      </w:r>
      <w:r>
        <w:t>ackground</w:t>
      </w:r>
      <w:r w:rsidR="00E31696">
        <w:t xml:space="preserve"> of the topic</w:t>
      </w:r>
    </w:p>
    <w:p w14:paraId="7BF32A39" w14:textId="50E840F6" w:rsidR="00DA7D59" w:rsidRPr="0042204E" w:rsidRDefault="00671E9E" w:rsidP="0033569B">
      <w:pPr>
        <w:widowControl/>
        <w:rPr>
          <w:rFonts w:eastAsiaTheme="minorEastAsia" w:cs="ＭＳ Ｐゴシック"/>
          <w:kern w:val="0"/>
          <w:szCs w:val="21"/>
        </w:rPr>
      </w:pPr>
      <w:r w:rsidRPr="0042204E">
        <w:rPr>
          <w:rFonts w:eastAsiaTheme="minorEastAsia" w:cs="ＭＳ Ｐゴシック"/>
          <w:kern w:val="0"/>
          <w:szCs w:val="21"/>
        </w:rPr>
        <w:t xml:space="preserve">Debates concerning the relocation of the capital functions </w:t>
      </w:r>
      <w:r w:rsidR="009857A3" w:rsidRPr="0042204E">
        <w:rPr>
          <w:rFonts w:eastAsiaTheme="minorEastAsia" w:cs="ＭＳ Ｐゴシック"/>
          <w:kern w:val="0"/>
          <w:szCs w:val="21"/>
        </w:rPr>
        <w:t xml:space="preserve">out of Tokyo, </w:t>
      </w:r>
      <w:r w:rsidR="00166746" w:rsidRPr="0042204E">
        <w:rPr>
          <w:rFonts w:eastAsiaTheme="minorEastAsia" w:cs="ＭＳ Ｐゴシック"/>
          <w:kern w:val="0"/>
          <w:szCs w:val="21"/>
        </w:rPr>
        <w:t xml:space="preserve">were </w:t>
      </w:r>
      <w:r w:rsidR="004622D6" w:rsidRPr="0042204E">
        <w:rPr>
          <w:rFonts w:eastAsiaTheme="minorEastAsia" w:cs="ＭＳ Ｐゴシック"/>
          <w:kern w:val="0"/>
          <w:szCs w:val="21"/>
        </w:rPr>
        <w:t xml:space="preserve">much more serious </w:t>
      </w:r>
      <w:r w:rsidR="00166746" w:rsidRPr="0042204E">
        <w:rPr>
          <w:rFonts w:eastAsiaTheme="minorEastAsia" w:cs="ＭＳ Ｐゴシック"/>
          <w:kern w:val="0"/>
          <w:szCs w:val="21"/>
        </w:rPr>
        <w:t>during the 19</w:t>
      </w:r>
      <w:r w:rsidR="00B7206E">
        <w:rPr>
          <w:rFonts w:eastAsiaTheme="minorEastAsia" w:cs="ＭＳ Ｐゴシック"/>
          <w:kern w:val="0"/>
          <w:szCs w:val="21"/>
        </w:rPr>
        <w:t>80</w:t>
      </w:r>
      <w:r w:rsidR="00166746" w:rsidRPr="0042204E">
        <w:rPr>
          <w:rFonts w:eastAsiaTheme="minorEastAsia" w:cs="ＭＳ Ｐゴシック"/>
          <w:kern w:val="0"/>
          <w:szCs w:val="21"/>
        </w:rPr>
        <w:t>s</w:t>
      </w:r>
      <w:r w:rsidR="00E1189A">
        <w:rPr>
          <w:rFonts w:eastAsiaTheme="minorEastAsia" w:cs="ＭＳ Ｐゴシック"/>
          <w:kern w:val="0"/>
          <w:szCs w:val="21"/>
        </w:rPr>
        <w:t xml:space="preserve"> and the</w:t>
      </w:r>
      <w:r w:rsidR="00B7206E">
        <w:rPr>
          <w:rFonts w:eastAsiaTheme="minorEastAsia" w:cs="ＭＳ Ｐゴシック"/>
          <w:kern w:val="0"/>
          <w:szCs w:val="21"/>
        </w:rPr>
        <w:t xml:space="preserve"> 90s</w:t>
      </w:r>
      <w:r w:rsidR="008F0A98" w:rsidRPr="0042204E">
        <w:rPr>
          <w:rFonts w:eastAsiaTheme="minorEastAsia" w:cs="ＭＳ Ｐゴシック"/>
          <w:kern w:val="0"/>
          <w:szCs w:val="21"/>
        </w:rPr>
        <w:t>.</w:t>
      </w:r>
      <w:r w:rsidR="00633F4E" w:rsidRPr="0042204E">
        <w:rPr>
          <w:rFonts w:eastAsiaTheme="minorEastAsia" w:cs="ＭＳ Ｐゴシック"/>
          <w:kern w:val="0"/>
          <w:szCs w:val="21"/>
        </w:rPr>
        <w:t xml:space="preserve"> </w:t>
      </w:r>
      <w:r w:rsidR="00693644" w:rsidRPr="00693644">
        <w:rPr>
          <w:rFonts w:eastAsiaTheme="minorEastAsia" w:cs="ＭＳ Ｐゴシック"/>
          <w:kern w:val="0"/>
          <w:szCs w:val="21"/>
        </w:rPr>
        <w:t>The Diet has adopted the resolution to relocate capital functions in the year 1990</w:t>
      </w:r>
      <w:r w:rsidR="00444E0C">
        <w:rPr>
          <w:rFonts w:eastAsiaTheme="minorEastAsia" w:cs="ＭＳ Ｐゴシック"/>
          <w:kern w:val="0"/>
          <w:szCs w:val="21"/>
        </w:rPr>
        <w:t xml:space="preserve">, and there </w:t>
      </w:r>
      <w:r w:rsidR="00C346DE">
        <w:rPr>
          <w:rFonts w:eastAsiaTheme="minorEastAsia" w:cs="ＭＳ Ｐゴシック"/>
          <w:kern w:val="0"/>
          <w:szCs w:val="21"/>
        </w:rPr>
        <w:t xml:space="preserve">is </w:t>
      </w:r>
      <w:r w:rsidR="00444E0C">
        <w:rPr>
          <w:rFonts w:eastAsiaTheme="minorEastAsia" w:cs="ＭＳ Ｐゴシック"/>
          <w:kern w:val="0"/>
          <w:szCs w:val="21"/>
        </w:rPr>
        <w:t xml:space="preserve">even an </w:t>
      </w:r>
      <w:r w:rsidR="00444E0C" w:rsidRPr="00444E0C">
        <w:rPr>
          <w:rFonts w:eastAsiaTheme="minorEastAsia" w:cs="ＭＳ Ｐゴシック"/>
          <w:kern w:val="0"/>
          <w:szCs w:val="21"/>
        </w:rPr>
        <w:t xml:space="preserve">Act for the Relocation of the Diet and Other Organizations </w:t>
      </w:r>
      <w:r w:rsidR="00444E0C">
        <w:rPr>
          <w:rFonts w:eastAsiaTheme="minorEastAsia" w:cs="ＭＳ Ｐゴシック"/>
          <w:kern w:val="0"/>
          <w:szCs w:val="21"/>
        </w:rPr>
        <w:t>that</w:t>
      </w:r>
      <w:r w:rsidR="00444E0C" w:rsidRPr="00444E0C">
        <w:rPr>
          <w:rFonts w:eastAsiaTheme="minorEastAsia" w:cs="ＭＳ Ｐゴシック"/>
          <w:kern w:val="0"/>
          <w:szCs w:val="21"/>
        </w:rPr>
        <w:t xml:space="preserve"> </w:t>
      </w:r>
      <w:r w:rsidR="00C346DE">
        <w:rPr>
          <w:rFonts w:eastAsiaTheme="minorEastAsia" w:cs="ＭＳ Ｐゴシック"/>
          <w:kern w:val="0"/>
          <w:szCs w:val="21"/>
        </w:rPr>
        <w:t xml:space="preserve">was </w:t>
      </w:r>
      <w:r w:rsidR="00444E0C" w:rsidRPr="00444E0C">
        <w:rPr>
          <w:rFonts w:eastAsiaTheme="minorEastAsia" w:cs="ＭＳ Ｐゴシック"/>
          <w:kern w:val="0"/>
          <w:szCs w:val="21"/>
        </w:rPr>
        <w:t>passed in 1992</w:t>
      </w:r>
      <w:r w:rsidR="00323E3A">
        <w:rPr>
          <w:rFonts w:eastAsiaTheme="minorEastAsia" w:cs="ＭＳ Ｐゴシック"/>
          <w:kern w:val="0"/>
          <w:szCs w:val="21"/>
        </w:rPr>
        <w:t>.</w:t>
      </w:r>
      <w:r w:rsidR="00693644" w:rsidRPr="00693644">
        <w:rPr>
          <w:rFonts w:eastAsiaTheme="minorEastAsia" w:cs="ＭＳ Ｐゴシック"/>
          <w:kern w:val="0"/>
          <w:szCs w:val="21"/>
        </w:rPr>
        <w:t xml:space="preserve"> </w:t>
      </w:r>
      <w:r w:rsidR="009C0C82">
        <w:rPr>
          <w:rFonts w:eastAsiaTheme="minorEastAsia" w:cs="ＭＳ Ｐゴシック"/>
          <w:kern w:val="0"/>
          <w:szCs w:val="21"/>
        </w:rPr>
        <w:t>I</w:t>
      </w:r>
      <w:r w:rsidR="00693644" w:rsidRPr="00693644">
        <w:rPr>
          <w:rFonts w:eastAsiaTheme="minorEastAsia" w:cs="ＭＳ Ｐゴシック"/>
          <w:kern w:val="0"/>
          <w:szCs w:val="21"/>
        </w:rPr>
        <w:t>t is unclear what the current government’s official position i</w:t>
      </w:r>
      <w:r w:rsidR="004C6B7B">
        <w:rPr>
          <w:rFonts w:eastAsiaTheme="minorEastAsia" w:cs="ＭＳ Ｐゴシック"/>
          <w:kern w:val="0"/>
          <w:szCs w:val="21"/>
        </w:rPr>
        <w:t>s</w:t>
      </w:r>
      <w:r w:rsidR="00FC7578">
        <w:rPr>
          <w:rFonts w:eastAsiaTheme="minorEastAsia" w:cs="ＭＳ Ｐゴシック"/>
          <w:kern w:val="0"/>
          <w:szCs w:val="21"/>
        </w:rPr>
        <w:t>; o</w:t>
      </w:r>
      <w:r w:rsidR="00693644" w:rsidRPr="00693644">
        <w:rPr>
          <w:rFonts w:eastAsiaTheme="minorEastAsia" w:cs="ＭＳ Ｐゴシック"/>
          <w:kern w:val="0"/>
          <w:szCs w:val="21"/>
        </w:rPr>
        <w:t>ther than the planned Bunka-</w:t>
      </w:r>
      <w:proofErr w:type="spellStart"/>
      <w:r w:rsidR="00693644" w:rsidRPr="00693644">
        <w:rPr>
          <w:rFonts w:eastAsiaTheme="minorEastAsia" w:cs="ＭＳ Ｐゴシック"/>
          <w:kern w:val="0"/>
          <w:szCs w:val="21"/>
        </w:rPr>
        <w:t>cho</w:t>
      </w:r>
      <w:proofErr w:type="spellEnd"/>
      <w:r w:rsidR="00693644" w:rsidRPr="00693644">
        <w:rPr>
          <w:rFonts w:eastAsiaTheme="minorEastAsia" w:cs="ＭＳ Ｐゴシック"/>
          <w:kern w:val="0"/>
          <w:szCs w:val="21"/>
        </w:rPr>
        <w:t xml:space="preserve"> relocation</w:t>
      </w:r>
      <w:r w:rsidR="00E1189A">
        <w:rPr>
          <w:rFonts w:eastAsiaTheme="minorEastAsia" w:cs="ＭＳ Ｐゴシック"/>
          <w:kern w:val="0"/>
          <w:szCs w:val="21"/>
        </w:rPr>
        <w:t xml:space="preserve"> (</w:t>
      </w:r>
      <w:r w:rsidR="00693644" w:rsidRPr="00693644">
        <w:rPr>
          <w:rFonts w:eastAsiaTheme="minorEastAsia" w:cs="ＭＳ Ｐゴシック"/>
          <w:kern w:val="0"/>
          <w:szCs w:val="21"/>
        </w:rPr>
        <w:t xml:space="preserve">mentioned </w:t>
      </w:r>
      <w:r w:rsidR="004C6B7B">
        <w:rPr>
          <w:rFonts w:eastAsiaTheme="minorEastAsia" w:cs="ＭＳ Ｐゴシック"/>
          <w:kern w:val="0"/>
          <w:szCs w:val="21"/>
        </w:rPr>
        <w:t>below</w:t>
      </w:r>
      <w:r w:rsidR="00E1189A">
        <w:rPr>
          <w:rFonts w:eastAsiaTheme="minorEastAsia" w:cs="ＭＳ Ｐゴシック"/>
          <w:kern w:val="0"/>
          <w:szCs w:val="21"/>
        </w:rPr>
        <w:t xml:space="preserve"> in 4.)</w:t>
      </w:r>
      <w:r w:rsidR="004C6B7B">
        <w:rPr>
          <w:rFonts w:eastAsiaTheme="minorEastAsia" w:cs="ＭＳ Ｐゴシック"/>
          <w:kern w:val="0"/>
          <w:szCs w:val="21"/>
        </w:rPr>
        <w:t xml:space="preserve">, the resolution </w:t>
      </w:r>
      <w:r w:rsidR="00317BF5">
        <w:rPr>
          <w:rFonts w:eastAsiaTheme="minorEastAsia" w:cs="ＭＳ Ｐゴシック"/>
          <w:kern w:val="0"/>
          <w:szCs w:val="21"/>
        </w:rPr>
        <w:t xml:space="preserve">and the Act </w:t>
      </w:r>
      <w:r w:rsidR="004C6B7B">
        <w:rPr>
          <w:rFonts w:eastAsiaTheme="minorEastAsia" w:cs="ＭＳ Ｐゴシック"/>
          <w:kern w:val="0"/>
          <w:szCs w:val="21"/>
        </w:rPr>
        <w:t xml:space="preserve">seems to be </w:t>
      </w:r>
      <w:r w:rsidR="00323E3A" w:rsidRPr="00693644">
        <w:rPr>
          <w:rFonts w:eastAsiaTheme="minorEastAsia" w:cs="ＭＳ Ｐゴシック"/>
          <w:kern w:val="0"/>
          <w:szCs w:val="21"/>
        </w:rPr>
        <w:t>somehow virtually forgotten</w:t>
      </w:r>
      <w:r w:rsidR="00693644" w:rsidRPr="00693644">
        <w:rPr>
          <w:rFonts w:eastAsiaTheme="minorEastAsia" w:cs="ＭＳ Ｐゴシック"/>
          <w:kern w:val="0"/>
          <w:szCs w:val="21"/>
        </w:rPr>
        <w:t>.</w:t>
      </w:r>
      <w:r w:rsidR="00323E3A">
        <w:rPr>
          <w:rFonts w:eastAsiaTheme="minorEastAsia" w:cs="ＭＳ Ｐゴシック"/>
          <w:kern w:val="0"/>
          <w:szCs w:val="21"/>
        </w:rPr>
        <w:t xml:space="preserve"> </w:t>
      </w:r>
      <w:r w:rsidR="00F81D97">
        <w:rPr>
          <w:rFonts w:eastAsiaTheme="minorEastAsia" w:cs="ＭＳ Ｐゴシック"/>
          <w:kern w:val="0"/>
          <w:szCs w:val="21"/>
        </w:rPr>
        <w:t>But t</w:t>
      </w:r>
      <w:r w:rsidR="00796E37" w:rsidRPr="0042204E">
        <w:rPr>
          <w:rFonts w:eastAsiaTheme="minorEastAsia" w:cs="ＭＳ Ｐゴシック"/>
          <w:kern w:val="0"/>
          <w:szCs w:val="21"/>
        </w:rPr>
        <w:t xml:space="preserve">his does not </w:t>
      </w:r>
      <w:r w:rsidR="00C45AD7" w:rsidRPr="0042204E">
        <w:rPr>
          <w:rFonts w:eastAsiaTheme="minorEastAsia" w:cs="ＭＳ Ｐゴシック"/>
          <w:kern w:val="0"/>
          <w:szCs w:val="21"/>
        </w:rPr>
        <w:t xml:space="preserve">mean that </w:t>
      </w:r>
      <w:r w:rsidR="00503425" w:rsidRPr="0042204E">
        <w:rPr>
          <w:rFonts w:eastAsiaTheme="minorEastAsia" w:cs="ＭＳ Ｐゴシック"/>
          <w:kern w:val="0"/>
          <w:szCs w:val="21"/>
        </w:rPr>
        <w:t xml:space="preserve">the </w:t>
      </w:r>
      <w:r w:rsidR="00CC4472" w:rsidRPr="0042204E">
        <w:rPr>
          <w:rFonts w:eastAsiaTheme="minorEastAsia" w:cs="ＭＳ Ｐゴシック"/>
          <w:kern w:val="0"/>
          <w:szCs w:val="21"/>
        </w:rPr>
        <w:t xml:space="preserve">topic’s </w:t>
      </w:r>
      <w:r w:rsidR="00503425" w:rsidRPr="0042204E">
        <w:rPr>
          <w:rFonts w:eastAsiaTheme="minorEastAsia" w:cs="ＭＳ Ｐゴシック"/>
          <w:kern w:val="0"/>
          <w:szCs w:val="21"/>
        </w:rPr>
        <w:t xml:space="preserve">relevance </w:t>
      </w:r>
      <w:r w:rsidR="00CC4472" w:rsidRPr="0042204E">
        <w:rPr>
          <w:rFonts w:eastAsiaTheme="minorEastAsia" w:cs="ＭＳ Ｐゴシック"/>
          <w:kern w:val="0"/>
          <w:szCs w:val="21"/>
        </w:rPr>
        <w:t xml:space="preserve">has </w:t>
      </w:r>
      <w:r w:rsidR="00766F9E" w:rsidRPr="0042204E">
        <w:rPr>
          <w:rFonts w:eastAsiaTheme="minorEastAsia" w:cs="ＭＳ Ｐゴシック"/>
          <w:kern w:val="0"/>
          <w:szCs w:val="21"/>
        </w:rPr>
        <w:t>diminished,</w:t>
      </w:r>
      <w:r w:rsidR="006E24FF" w:rsidRPr="0042204E">
        <w:rPr>
          <w:rFonts w:eastAsiaTheme="minorEastAsia" w:cs="ＭＳ Ｐゴシック"/>
          <w:kern w:val="0"/>
          <w:szCs w:val="21"/>
        </w:rPr>
        <w:t xml:space="preserve"> or</w:t>
      </w:r>
      <w:r w:rsidR="00671B55" w:rsidRPr="0042204E">
        <w:rPr>
          <w:rFonts w:eastAsiaTheme="minorEastAsia" w:cs="ＭＳ Ｐゴシック"/>
          <w:kern w:val="0"/>
          <w:szCs w:val="21"/>
        </w:rPr>
        <w:t xml:space="preserve"> the topic</w:t>
      </w:r>
      <w:r w:rsidR="006E24FF" w:rsidRPr="0042204E">
        <w:rPr>
          <w:rFonts w:eastAsiaTheme="minorEastAsia" w:cs="ＭＳ Ｐゴシック"/>
          <w:kern w:val="0"/>
          <w:szCs w:val="21"/>
        </w:rPr>
        <w:t xml:space="preserve"> </w:t>
      </w:r>
      <w:r w:rsidR="00CC4472" w:rsidRPr="0042204E">
        <w:rPr>
          <w:rFonts w:eastAsiaTheme="minorEastAsia" w:cs="ＭＳ Ｐゴシック"/>
          <w:kern w:val="0"/>
          <w:szCs w:val="21"/>
        </w:rPr>
        <w:t>is o</w:t>
      </w:r>
      <w:r w:rsidR="00DB3F22" w:rsidRPr="0042204E">
        <w:rPr>
          <w:rFonts w:eastAsiaTheme="minorEastAsia" w:cs="ＭＳ Ｐゴシック"/>
          <w:kern w:val="0"/>
          <w:szCs w:val="21"/>
        </w:rPr>
        <w:t xml:space="preserve">utdated. </w:t>
      </w:r>
      <w:r w:rsidR="00503425" w:rsidRPr="0042204E">
        <w:rPr>
          <w:rFonts w:eastAsiaTheme="minorEastAsia" w:cs="ＭＳ Ｐゴシック"/>
          <w:kern w:val="0"/>
          <w:szCs w:val="21"/>
        </w:rPr>
        <w:t xml:space="preserve">Rather, </w:t>
      </w:r>
      <w:r w:rsidR="00B91707" w:rsidRPr="0042204E">
        <w:rPr>
          <w:rFonts w:eastAsiaTheme="minorEastAsia" w:cs="ＭＳ Ｐゴシック"/>
          <w:kern w:val="0"/>
          <w:szCs w:val="21"/>
        </w:rPr>
        <w:t xml:space="preserve">the problem of excessive </w:t>
      </w:r>
      <w:r w:rsidR="00B22572" w:rsidRPr="0042204E">
        <w:rPr>
          <w:rFonts w:eastAsiaTheme="minorEastAsia" w:cs="ＭＳ Ｐゴシック"/>
          <w:kern w:val="0"/>
          <w:szCs w:val="21"/>
        </w:rPr>
        <w:t>concentration of social functions</w:t>
      </w:r>
      <w:r w:rsidR="00D9447C" w:rsidRPr="0042204E">
        <w:rPr>
          <w:rFonts w:eastAsiaTheme="minorEastAsia" w:cs="ＭＳ Ｐゴシック"/>
          <w:kern w:val="0"/>
          <w:szCs w:val="21"/>
        </w:rPr>
        <w:t xml:space="preserve"> and </w:t>
      </w:r>
      <w:r w:rsidR="00B22572" w:rsidRPr="0042204E">
        <w:rPr>
          <w:rFonts w:eastAsiaTheme="minorEastAsia" w:cs="ＭＳ Ｐゴシック"/>
          <w:kern w:val="0"/>
          <w:szCs w:val="21"/>
        </w:rPr>
        <w:t xml:space="preserve">population in the Tokyo metropolitan area </w:t>
      </w:r>
      <w:r w:rsidR="00D9447C" w:rsidRPr="0042204E">
        <w:rPr>
          <w:rFonts w:eastAsiaTheme="minorEastAsia" w:cs="ＭＳ Ｐゴシック"/>
          <w:kern w:val="0"/>
          <w:szCs w:val="21"/>
        </w:rPr>
        <w:t xml:space="preserve">may arguably </w:t>
      </w:r>
      <w:r w:rsidR="00B91651" w:rsidRPr="0042204E">
        <w:rPr>
          <w:rFonts w:eastAsiaTheme="minorEastAsia" w:cs="ＭＳ Ｐゴシック"/>
          <w:kern w:val="0"/>
          <w:szCs w:val="21"/>
        </w:rPr>
        <w:t>be</w:t>
      </w:r>
      <w:r w:rsidR="00D9447C" w:rsidRPr="0042204E">
        <w:rPr>
          <w:rFonts w:eastAsiaTheme="minorEastAsia" w:cs="ＭＳ Ｐゴシック"/>
          <w:kern w:val="0"/>
          <w:szCs w:val="21"/>
        </w:rPr>
        <w:t xml:space="preserve"> </w:t>
      </w:r>
      <w:r w:rsidR="00950B9D" w:rsidRPr="0042204E">
        <w:rPr>
          <w:rFonts w:eastAsiaTheme="minorEastAsia" w:cs="ＭＳ Ｐゴシック"/>
          <w:kern w:val="0"/>
          <w:szCs w:val="21"/>
        </w:rPr>
        <w:t>one of the</w:t>
      </w:r>
      <w:r w:rsidR="00B22572" w:rsidRPr="0042204E">
        <w:rPr>
          <w:rFonts w:eastAsiaTheme="minorEastAsia" w:cs="ＭＳ Ｐゴシック"/>
          <w:kern w:val="0"/>
          <w:szCs w:val="21"/>
        </w:rPr>
        <w:t xml:space="preserve"> most </w:t>
      </w:r>
      <w:r w:rsidR="00D9447C" w:rsidRPr="0042204E">
        <w:rPr>
          <w:rFonts w:eastAsiaTheme="minorEastAsia" w:cs="ＭＳ Ｐゴシック"/>
          <w:kern w:val="0"/>
          <w:szCs w:val="21"/>
        </w:rPr>
        <w:t>important issue</w:t>
      </w:r>
      <w:r w:rsidR="00E6655C">
        <w:rPr>
          <w:rFonts w:eastAsiaTheme="minorEastAsia" w:cs="ＭＳ Ｐゴシック"/>
          <w:kern w:val="0"/>
          <w:szCs w:val="21"/>
        </w:rPr>
        <w:t>s</w:t>
      </w:r>
      <w:r w:rsidR="00116A6B">
        <w:rPr>
          <w:rFonts w:eastAsiaTheme="minorEastAsia" w:cs="ＭＳ Ｐゴシック"/>
          <w:kern w:val="0"/>
          <w:szCs w:val="21"/>
        </w:rPr>
        <w:t xml:space="preserve"> that decide the </w:t>
      </w:r>
      <w:r w:rsidR="002A15FB" w:rsidRPr="0042204E">
        <w:rPr>
          <w:rFonts w:eastAsiaTheme="minorEastAsia" w:cs="ＭＳ Ｐゴシック"/>
          <w:kern w:val="0"/>
          <w:szCs w:val="21"/>
        </w:rPr>
        <w:t>long t</w:t>
      </w:r>
      <w:r w:rsidR="00116A6B">
        <w:rPr>
          <w:rFonts w:eastAsiaTheme="minorEastAsia" w:cs="ＭＳ Ｐゴシック"/>
          <w:kern w:val="0"/>
          <w:szCs w:val="21"/>
        </w:rPr>
        <w:t>erm</w:t>
      </w:r>
      <w:r w:rsidR="002A15FB" w:rsidRPr="0042204E">
        <w:rPr>
          <w:rFonts w:eastAsiaTheme="minorEastAsia" w:cs="ＭＳ Ｐゴシック"/>
          <w:kern w:val="0"/>
          <w:szCs w:val="21"/>
        </w:rPr>
        <w:t xml:space="preserve"> </w:t>
      </w:r>
      <w:r w:rsidR="00B91651" w:rsidRPr="0042204E">
        <w:rPr>
          <w:rFonts w:eastAsiaTheme="minorEastAsia" w:cs="ＭＳ Ｐゴシック"/>
          <w:kern w:val="0"/>
          <w:szCs w:val="21"/>
        </w:rPr>
        <w:t xml:space="preserve">future </w:t>
      </w:r>
      <w:r w:rsidR="002A15FB" w:rsidRPr="0042204E">
        <w:rPr>
          <w:rFonts w:eastAsiaTheme="minorEastAsia" w:cs="ＭＳ Ｐゴシック"/>
          <w:kern w:val="0"/>
          <w:szCs w:val="21"/>
        </w:rPr>
        <w:t xml:space="preserve">of </w:t>
      </w:r>
      <w:r w:rsidR="00B91651" w:rsidRPr="0042204E">
        <w:rPr>
          <w:rFonts w:eastAsiaTheme="minorEastAsia" w:cs="ＭＳ Ｐゴシック"/>
          <w:kern w:val="0"/>
          <w:szCs w:val="21"/>
        </w:rPr>
        <w:t xml:space="preserve">Japan. </w:t>
      </w:r>
      <w:r w:rsidR="00C078D5" w:rsidRPr="0042204E">
        <w:rPr>
          <w:rFonts w:eastAsiaTheme="minorEastAsia" w:cs="ＭＳ Ｐゴシック"/>
          <w:kern w:val="0"/>
          <w:szCs w:val="21"/>
        </w:rPr>
        <w:t xml:space="preserve">Obviously, </w:t>
      </w:r>
      <w:r w:rsidR="005B7D05" w:rsidRPr="0042204E">
        <w:rPr>
          <w:rFonts w:eastAsiaTheme="minorEastAsia" w:cs="ＭＳ Ｐゴシック"/>
          <w:kern w:val="0"/>
          <w:szCs w:val="21"/>
        </w:rPr>
        <w:t xml:space="preserve">concerns over the </w:t>
      </w:r>
      <w:r w:rsidR="00E44592" w:rsidRPr="0042204E">
        <w:rPr>
          <w:rFonts w:eastAsiaTheme="minorEastAsia" w:cs="ＭＳ Ｐゴシック"/>
          <w:kern w:val="0"/>
          <w:szCs w:val="21"/>
        </w:rPr>
        <w:t xml:space="preserve">prevention of </w:t>
      </w:r>
      <w:r w:rsidR="0080621F" w:rsidRPr="0042204E">
        <w:rPr>
          <w:rFonts w:eastAsiaTheme="minorEastAsia" w:cs="ＭＳ Ｐゴシック"/>
          <w:kern w:val="0"/>
          <w:szCs w:val="21"/>
        </w:rPr>
        <w:t>future</w:t>
      </w:r>
      <w:r w:rsidR="00E44592" w:rsidRPr="0042204E">
        <w:rPr>
          <w:rFonts w:eastAsiaTheme="minorEastAsia" w:cs="ＭＳ Ｐゴシック"/>
          <w:kern w:val="0"/>
          <w:szCs w:val="21"/>
        </w:rPr>
        <w:t xml:space="preserve"> disaster</w:t>
      </w:r>
      <w:r w:rsidR="0080621F" w:rsidRPr="0042204E">
        <w:rPr>
          <w:rFonts w:eastAsiaTheme="minorEastAsia" w:cs="ＭＳ Ｐゴシック"/>
          <w:kern w:val="0"/>
          <w:szCs w:val="21"/>
        </w:rPr>
        <w:t>s</w:t>
      </w:r>
      <w:r w:rsidR="00950B9D" w:rsidRPr="0042204E">
        <w:rPr>
          <w:rFonts w:eastAsiaTheme="minorEastAsia" w:cs="ＭＳ Ｐゴシック"/>
          <w:kern w:val="0"/>
          <w:szCs w:val="21"/>
        </w:rPr>
        <w:t xml:space="preserve">, </w:t>
      </w:r>
      <w:r w:rsidR="006413C5">
        <w:rPr>
          <w:rFonts w:eastAsiaTheme="minorEastAsia" w:cs="ＭＳ Ｐゴシック"/>
          <w:kern w:val="0"/>
          <w:szCs w:val="21"/>
        </w:rPr>
        <w:t xml:space="preserve">caused </w:t>
      </w:r>
      <w:r w:rsidR="00950B9D" w:rsidRPr="0042204E">
        <w:rPr>
          <w:rFonts w:eastAsiaTheme="minorEastAsia" w:cs="ＭＳ Ｐゴシック"/>
          <w:kern w:val="0"/>
          <w:szCs w:val="21"/>
        </w:rPr>
        <w:t xml:space="preserve">not just </w:t>
      </w:r>
      <w:r w:rsidR="006413C5">
        <w:rPr>
          <w:rFonts w:eastAsiaTheme="minorEastAsia" w:cs="ＭＳ Ｐゴシック"/>
          <w:kern w:val="0"/>
          <w:szCs w:val="21"/>
        </w:rPr>
        <w:t xml:space="preserve">by </w:t>
      </w:r>
      <w:r w:rsidR="00C76004" w:rsidRPr="0042204E">
        <w:rPr>
          <w:rFonts w:eastAsiaTheme="minorEastAsia" w:cs="ＭＳ Ｐゴシック"/>
          <w:kern w:val="0"/>
          <w:szCs w:val="21"/>
        </w:rPr>
        <w:t>earthquake</w:t>
      </w:r>
      <w:r w:rsidR="0018371B" w:rsidRPr="0042204E">
        <w:rPr>
          <w:rFonts w:eastAsiaTheme="minorEastAsia" w:cs="ＭＳ Ｐゴシック"/>
          <w:kern w:val="0"/>
          <w:szCs w:val="21"/>
        </w:rPr>
        <w:t xml:space="preserve">s </w:t>
      </w:r>
      <w:r w:rsidR="00950B9D" w:rsidRPr="0042204E">
        <w:rPr>
          <w:rFonts w:eastAsiaTheme="minorEastAsia" w:cs="ＭＳ Ｐゴシック"/>
          <w:kern w:val="0"/>
          <w:szCs w:val="21"/>
        </w:rPr>
        <w:t xml:space="preserve">but also </w:t>
      </w:r>
      <w:r w:rsidR="006413C5">
        <w:rPr>
          <w:rFonts w:eastAsiaTheme="minorEastAsia" w:cs="ＭＳ Ｐゴシック"/>
          <w:kern w:val="0"/>
          <w:szCs w:val="21"/>
        </w:rPr>
        <w:t xml:space="preserve">by </w:t>
      </w:r>
      <w:r w:rsidR="00152385" w:rsidRPr="0042204E">
        <w:rPr>
          <w:rFonts w:eastAsiaTheme="minorEastAsia" w:cs="ＭＳ Ｐゴシック"/>
          <w:kern w:val="0"/>
          <w:szCs w:val="21"/>
        </w:rPr>
        <w:t>pandemic</w:t>
      </w:r>
      <w:r w:rsidR="00580ADD" w:rsidRPr="0042204E">
        <w:rPr>
          <w:rFonts w:eastAsiaTheme="minorEastAsia" w:cs="ＭＳ Ｐゴシック"/>
          <w:kern w:val="0"/>
          <w:szCs w:val="21"/>
        </w:rPr>
        <w:t>s</w:t>
      </w:r>
      <w:r w:rsidR="0080621F" w:rsidRPr="0042204E">
        <w:rPr>
          <w:rFonts w:eastAsiaTheme="minorEastAsia" w:cs="ＭＳ Ｐゴシック"/>
          <w:kern w:val="0"/>
          <w:szCs w:val="21"/>
        </w:rPr>
        <w:t>,</w:t>
      </w:r>
      <w:r w:rsidR="00152385" w:rsidRPr="0042204E">
        <w:rPr>
          <w:rFonts w:eastAsiaTheme="minorEastAsia" w:cs="ＭＳ Ｐゴシック"/>
          <w:kern w:val="0"/>
          <w:szCs w:val="21"/>
        </w:rPr>
        <w:t xml:space="preserve"> add renewed </w:t>
      </w:r>
      <w:r w:rsidR="00DA7D59" w:rsidRPr="0042204E">
        <w:rPr>
          <w:rFonts w:eastAsiaTheme="minorEastAsia" w:cs="ＭＳ Ｐゴシック"/>
          <w:kern w:val="0"/>
          <w:szCs w:val="21"/>
        </w:rPr>
        <w:t xml:space="preserve">relevance </w:t>
      </w:r>
      <w:r w:rsidR="00CC4472" w:rsidRPr="0042204E">
        <w:rPr>
          <w:rFonts w:eastAsiaTheme="minorEastAsia" w:cs="ＭＳ Ｐゴシック"/>
          <w:kern w:val="0"/>
          <w:szCs w:val="21"/>
        </w:rPr>
        <w:t>in</w:t>
      </w:r>
      <w:r w:rsidR="00DA7D59" w:rsidRPr="0042204E">
        <w:rPr>
          <w:rFonts w:eastAsiaTheme="minorEastAsia" w:cs="ＭＳ Ｐゴシック"/>
          <w:kern w:val="0"/>
          <w:szCs w:val="21"/>
        </w:rPr>
        <w:t xml:space="preserve"> debating this topic.</w:t>
      </w:r>
    </w:p>
    <w:p w14:paraId="3E47582A" w14:textId="4E5A4462" w:rsidR="00482661" w:rsidRPr="0042204E" w:rsidRDefault="00482661" w:rsidP="0033569B">
      <w:pPr>
        <w:widowControl/>
        <w:rPr>
          <w:rFonts w:eastAsiaTheme="minorEastAsia" w:cs="ＭＳ Ｐゴシック"/>
          <w:kern w:val="0"/>
          <w:szCs w:val="21"/>
        </w:rPr>
      </w:pPr>
    </w:p>
    <w:p w14:paraId="792D0DBE" w14:textId="3373CF90" w:rsidR="00F95D31" w:rsidRDefault="00F95D31" w:rsidP="0033569B">
      <w:pPr>
        <w:pStyle w:val="1"/>
      </w:pPr>
      <w:r w:rsidRPr="00350FAD">
        <w:t>Definitions</w:t>
      </w:r>
    </w:p>
    <w:p w14:paraId="220A5239" w14:textId="29C21B79" w:rsidR="00823A75" w:rsidRDefault="007C2C98" w:rsidP="0033569B">
      <w:pPr>
        <w:pStyle w:val="2"/>
      </w:pPr>
      <w:r>
        <w:t xml:space="preserve">1. </w:t>
      </w:r>
      <w:r w:rsidR="00823A75">
        <w:t>“out of Tokyo”</w:t>
      </w:r>
      <w:r w:rsidR="00F95D31">
        <w:t xml:space="preserve">: </w:t>
      </w:r>
    </w:p>
    <w:p w14:paraId="43AD681F" w14:textId="588D8D2F" w:rsidR="00AF1605" w:rsidRDefault="00823A75" w:rsidP="0033569B">
      <w:pPr>
        <w:widowControl/>
        <w:rPr>
          <w:rFonts w:eastAsiaTheme="minorEastAsia" w:cs="ＭＳ Ｐゴシック"/>
          <w:kern w:val="0"/>
          <w:szCs w:val="21"/>
        </w:rPr>
      </w:pPr>
      <w:r w:rsidRPr="0042204E">
        <w:rPr>
          <w:rFonts w:eastAsiaTheme="minorEastAsia" w:cs="ＭＳ Ｐゴシック"/>
          <w:kern w:val="0"/>
          <w:szCs w:val="21"/>
        </w:rPr>
        <w:t>A</w:t>
      </w:r>
      <w:r w:rsidR="00172F22" w:rsidRPr="0042204E">
        <w:rPr>
          <w:rFonts w:eastAsiaTheme="minorEastAsia" w:cs="ＭＳ Ｐゴシック"/>
          <w:kern w:val="0"/>
          <w:szCs w:val="21"/>
        </w:rPr>
        <w:t xml:space="preserve">ffirmative side </w:t>
      </w:r>
      <w:r w:rsidR="001F02EE" w:rsidRPr="0042204E">
        <w:rPr>
          <w:rFonts w:eastAsiaTheme="minorEastAsia" w:cs="ＭＳ Ｐゴシック"/>
          <w:kern w:val="0"/>
          <w:szCs w:val="21"/>
        </w:rPr>
        <w:t xml:space="preserve">(AFF) </w:t>
      </w:r>
      <w:r w:rsidR="0033706E" w:rsidRPr="0042204E">
        <w:rPr>
          <w:rFonts w:eastAsiaTheme="minorEastAsia" w:cs="ＭＳ Ｐゴシック"/>
          <w:kern w:val="0"/>
          <w:szCs w:val="21"/>
        </w:rPr>
        <w:t>should propose</w:t>
      </w:r>
      <w:r w:rsidR="008A26D6">
        <w:rPr>
          <w:rFonts w:eastAsiaTheme="minorEastAsia" w:cs="ＭＳ Ｐゴシック"/>
          <w:kern w:val="0"/>
          <w:szCs w:val="21"/>
        </w:rPr>
        <w:t xml:space="preserve"> </w:t>
      </w:r>
      <w:r w:rsidR="00172F22" w:rsidRPr="0042204E">
        <w:rPr>
          <w:rFonts w:eastAsiaTheme="minorEastAsia" w:cs="ＭＳ Ｐゴシック"/>
          <w:kern w:val="0"/>
          <w:szCs w:val="21"/>
        </w:rPr>
        <w:t xml:space="preserve">where the </w:t>
      </w:r>
      <w:r w:rsidR="00B475BD" w:rsidRPr="0042204E">
        <w:rPr>
          <w:rFonts w:eastAsiaTheme="minorEastAsia" w:cs="ＭＳ Ｐゴシック"/>
          <w:kern w:val="0"/>
          <w:szCs w:val="21"/>
        </w:rPr>
        <w:t>“ne</w:t>
      </w:r>
      <w:r w:rsidR="00172F22" w:rsidRPr="0042204E">
        <w:rPr>
          <w:rFonts w:eastAsiaTheme="minorEastAsia" w:cs="ＭＳ Ｐゴシック"/>
          <w:kern w:val="0"/>
          <w:szCs w:val="21"/>
        </w:rPr>
        <w:t>w capital</w:t>
      </w:r>
      <w:r w:rsidR="00B475BD" w:rsidRPr="0042204E">
        <w:rPr>
          <w:rFonts w:eastAsiaTheme="minorEastAsia" w:cs="ＭＳ Ｐゴシック"/>
          <w:kern w:val="0"/>
          <w:szCs w:val="21"/>
        </w:rPr>
        <w:t>”</w:t>
      </w:r>
      <w:r w:rsidR="00172F22" w:rsidRPr="0042204E">
        <w:rPr>
          <w:rFonts w:eastAsiaTheme="minorEastAsia" w:cs="ＭＳ Ｐゴシック"/>
          <w:kern w:val="0"/>
          <w:szCs w:val="21"/>
        </w:rPr>
        <w:t xml:space="preserve"> should be</w:t>
      </w:r>
      <w:r w:rsidR="000A2F5D">
        <w:rPr>
          <w:rFonts w:eastAsiaTheme="minorEastAsia" w:cs="ＭＳ Ｐゴシック"/>
          <w:kern w:val="0"/>
          <w:szCs w:val="21"/>
        </w:rPr>
        <w:t xml:space="preserve"> </w:t>
      </w:r>
      <w:r w:rsidR="000A2F5D" w:rsidRPr="0042204E">
        <w:rPr>
          <w:rFonts w:eastAsiaTheme="minorEastAsia" w:cs="ＭＳ Ｐゴシック"/>
          <w:kern w:val="0"/>
          <w:szCs w:val="21"/>
        </w:rPr>
        <w:t>(</w:t>
      </w:r>
      <w:r w:rsidR="000A2F5D">
        <w:rPr>
          <w:rFonts w:eastAsiaTheme="minorEastAsia" w:cs="ＭＳ Ｐゴシック"/>
          <w:kern w:val="0"/>
          <w:szCs w:val="21"/>
        </w:rPr>
        <w:t>the “P</w:t>
      </w:r>
      <w:r w:rsidR="000A2F5D" w:rsidRPr="0042204E">
        <w:rPr>
          <w:rFonts w:eastAsiaTheme="minorEastAsia" w:cs="ＭＳ Ｐゴシック"/>
          <w:kern w:val="0"/>
          <w:szCs w:val="21"/>
        </w:rPr>
        <w:t>lan</w:t>
      </w:r>
      <w:r w:rsidR="000A2F5D">
        <w:rPr>
          <w:rFonts w:eastAsiaTheme="minorEastAsia" w:cs="ＭＳ Ｐゴシック"/>
          <w:kern w:val="0"/>
          <w:szCs w:val="21"/>
        </w:rPr>
        <w:t>”</w:t>
      </w:r>
      <w:r w:rsidR="000A2F5D" w:rsidRPr="0042204E">
        <w:rPr>
          <w:rFonts w:eastAsiaTheme="minorEastAsia" w:cs="ＭＳ Ｐゴシック"/>
          <w:kern w:val="0"/>
          <w:szCs w:val="21"/>
        </w:rPr>
        <w:t>)</w:t>
      </w:r>
      <w:r w:rsidR="00925F15" w:rsidRPr="0042204E">
        <w:rPr>
          <w:rFonts w:eastAsiaTheme="minorEastAsia" w:cs="ＭＳ Ｐゴシック"/>
          <w:kern w:val="0"/>
          <w:szCs w:val="21"/>
        </w:rPr>
        <w:t xml:space="preserve">, </w:t>
      </w:r>
      <w:r w:rsidR="00EF45C9">
        <w:rPr>
          <w:rFonts w:eastAsiaTheme="minorEastAsia" w:cs="ＭＳ Ｐゴシック"/>
          <w:kern w:val="0"/>
          <w:szCs w:val="21"/>
        </w:rPr>
        <w:t xml:space="preserve">early </w:t>
      </w:r>
      <w:r w:rsidR="00931738">
        <w:rPr>
          <w:rFonts w:eastAsiaTheme="minorEastAsia" w:cs="ＭＳ Ｐゴシック"/>
          <w:kern w:val="0"/>
          <w:szCs w:val="21"/>
        </w:rPr>
        <w:t>in</w:t>
      </w:r>
      <w:r w:rsidR="00925F15" w:rsidRPr="0042204E">
        <w:rPr>
          <w:rFonts w:eastAsiaTheme="minorEastAsia" w:cs="ＭＳ Ｐゴシック"/>
          <w:kern w:val="0"/>
          <w:szCs w:val="21"/>
        </w:rPr>
        <w:t xml:space="preserve"> the constructive speech</w:t>
      </w:r>
      <w:r w:rsidR="001F02EE" w:rsidRPr="0042204E">
        <w:rPr>
          <w:rFonts w:eastAsiaTheme="minorEastAsia" w:cs="ＭＳ Ｐゴシック"/>
          <w:kern w:val="0"/>
          <w:szCs w:val="21"/>
        </w:rPr>
        <w:t xml:space="preserve">. AFF </w:t>
      </w:r>
      <w:r w:rsidR="00B475BD" w:rsidRPr="0042204E">
        <w:rPr>
          <w:rFonts w:eastAsiaTheme="minorEastAsia" w:cs="ＭＳ Ｐゴシック"/>
          <w:kern w:val="0"/>
          <w:szCs w:val="21"/>
        </w:rPr>
        <w:t xml:space="preserve">must </w:t>
      </w:r>
      <w:r w:rsidR="001F02EE" w:rsidRPr="0042204E">
        <w:rPr>
          <w:rFonts w:eastAsiaTheme="minorEastAsia" w:cs="ＭＳ Ｐゴシック"/>
          <w:kern w:val="0"/>
          <w:szCs w:val="21"/>
        </w:rPr>
        <w:t>select</w:t>
      </w:r>
      <w:r w:rsidR="00B475BD" w:rsidRPr="0042204E">
        <w:rPr>
          <w:rFonts w:eastAsiaTheme="minorEastAsia" w:cs="ＭＳ Ｐゴシック"/>
          <w:kern w:val="0"/>
          <w:szCs w:val="21"/>
        </w:rPr>
        <w:t xml:space="preserve"> </w:t>
      </w:r>
      <w:r w:rsidR="00E830C1">
        <w:rPr>
          <w:rFonts w:eastAsiaTheme="minorEastAsia" w:cs="ＭＳ Ｐゴシック"/>
          <w:kern w:val="0"/>
          <w:szCs w:val="21"/>
        </w:rPr>
        <w:t xml:space="preserve">from </w:t>
      </w:r>
      <w:r w:rsidR="00C4621A" w:rsidRPr="0042204E">
        <w:rPr>
          <w:rFonts w:eastAsiaTheme="minorEastAsia" w:cs="ＭＳ Ｐゴシック"/>
          <w:kern w:val="0"/>
          <w:szCs w:val="21"/>
        </w:rPr>
        <w:t xml:space="preserve">one of the three areas that were proposed </w:t>
      </w:r>
      <w:r w:rsidR="00D93590" w:rsidRPr="0042204E">
        <w:rPr>
          <w:rFonts w:eastAsiaTheme="minorEastAsia" w:cs="ＭＳ Ｐゴシック"/>
          <w:kern w:val="0"/>
          <w:szCs w:val="21"/>
        </w:rPr>
        <w:lastRenderedPageBreak/>
        <w:t xml:space="preserve">by the Prime minister’s </w:t>
      </w:r>
      <w:r w:rsidR="00303C4C" w:rsidRPr="0042204E">
        <w:rPr>
          <w:rFonts w:eastAsiaTheme="minorEastAsia" w:cs="ＭＳ Ｐゴシック"/>
          <w:kern w:val="0"/>
          <w:szCs w:val="21"/>
        </w:rPr>
        <w:t xml:space="preserve">advisory council in 1999: </w:t>
      </w:r>
      <w:r w:rsidR="00E830C1">
        <w:rPr>
          <w:rFonts w:eastAsiaTheme="minorEastAsia" w:cs="ＭＳ Ｐゴシック"/>
          <w:kern w:val="0"/>
          <w:szCs w:val="21"/>
        </w:rPr>
        <w:t>(</w:t>
      </w:r>
      <w:r w:rsidR="00E53AE9" w:rsidRPr="0042204E">
        <w:rPr>
          <w:rFonts w:eastAsiaTheme="minorEastAsia" w:cs="ＭＳ Ｐゴシック"/>
          <w:kern w:val="0"/>
          <w:szCs w:val="21"/>
        </w:rPr>
        <w:t xml:space="preserve">1) the Tochigi-Fukushima area, </w:t>
      </w:r>
      <w:r w:rsidR="00E830C1">
        <w:rPr>
          <w:rFonts w:eastAsiaTheme="minorEastAsia" w:cs="ＭＳ Ｐゴシック"/>
          <w:kern w:val="0"/>
          <w:szCs w:val="21"/>
        </w:rPr>
        <w:t>(</w:t>
      </w:r>
      <w:r w:rsidR="00E53AE9" w:rsidRPr="0042204E">
        <w:rPr>
          <w:rFonts w:eastAsiaTheme="minorEastAsia" w:cs="ＭＳ Ｐゴシック"/>
          <w:kern w:val="0"/>
          <w:szCs w:val="21"/>
        </w:rPr>
        <w:t xml:space="preserve">2) the Gifu-Aichi area, and </w:t>
      </w:r>
      <w:r w:rsidR="00E830C1">
        <w:rPr>
          <w:rFonts w:eastAsiaTheme="minorEastAsia" w:cs="ＭＳ Ｐゴシック"/>
          <w:kern w:val="0"/>
          <w:szCs w:val="21"/>
        </w:rPr>
        <w:t>(</w:t>
      </w:r>
      <w:r w:rsidR="00841D03" w:rsidRPr="0042204E">
        <w:rPr>
          <w:rFonts w:eastAsiaTheme="minorEastAsia" w:cs="ＭＳ Ｐゴシック"/>
          <w:kern w:val="0"/>
          <w:szCs w:val="21"/>
        </w:rPr>
        <w:t xml:space="preserve">3) </w:t>
      </w:r>
      <w:r w:rsidR="00E53AE9" w:rsidRPr="0042204E">
        <w:rPr>
          <w:rFonts w:eastAsiaTheme="minorEastAsia" w:cs="ＭＳ Ｐゴシック"/>
          <w:kern w:val="0"/>
          <w:szCs w:val="21"/>
        </w:rPr>
        <w:t>the Mie-Kio area</w:t>
      </w:r>
      <w:r w:rsidR="00AF1605">
        <w:rPr>
          <w:rFonts w:eastAsiaTheme="minorEastAsia" w:cs="ＭＳ Ｐゴシック"/>
          <w:kern w:val="0"/>
          <w:szCs w:val="21"/>
        </w:rPr>
        <w:t>.</w:t>
      </w:r>
    </w:p>
    <w:p w14:paraId="2B2B622E" w14:textId="15BE6174" w:rsidR="00E53AE9" w:rsidRPr="0042204E" w:rsidRDefault="00E53AE9" w:rsidP="0033569B">
      <w:pPr>
        <w:widowControl/>
        <w:rPr>
          <w:rFonts w:eastAsiaTheme="minorEastAsia" w:cs="ＭＳ Ｐゴシック"/>
          <w:kern w:val="0"/>
          <w:szCs w:val="21"/>
        </w:rPr>
      </w:pPr>
      <w:r w:rsidRPr="0042204E">
        <w:rPr>
          <w:rFonts w:eastAsiaTheme="minorEastAsia" w:cs="ＭＳ Ｐゴシック"/>
          <w:kern w:val="0"/>
          <w:szCs w:val="21"/>
        </w:rPr>
        <w:t xml:space="preserve"> (</w:t>
      </w:r>
      <w:r w:rsidRPr="00C07EC1">
        <w:rPr>
          <w:rFonts w:eastAsiaTheme="minorEastAsia" w:cs="ＭＳ Ｐゴシック"/>
          <w:kern w:val="0"/>
          <w:szCs w:val="21"/>
        </w:rPr>
        <w:t>https://www.mlit.go.jp/kokudokeikaku/iten/English/qa/chapter03.html</w:t>
      </w:r>
      <w:r w:rsidRPr="0042204E">
        <w:rPr>
          <w:rFonts w:eastAsiaTheme="minorEastAsia" w:cs="ＭＳ Ｐゴシック"/>
          <w:kern w:val="0"/>
          <w:szCs w:val="21"/>
        </w:rPr>
        <w:t>)</w:t>
      </w:r>
    </w:p>
    <w:p w14:paraId="4CB64D82" w14:textId="3348409C" w:rsidR="00E53AE9" w:rsidRPr="0042204E" w:rsidRDefault="00322B0F" w:rsidP="0033569B">
      <w:pPr>
        <w:widowControl/>
        <w:rPr>
          <w:rFonts w:eastAsiaTheme="minorEastAsia" w:cs="ＭＳ Ｐゴシック"/>
          <w:kern w:val="0"/>
          <w:szCs w:val="21"/>
        </w:rPr>
      </w:pPr>
      <w:r w:rsidRPr="0042204E">
        <w:rPr>
          <w:rFonts w:eastAsiaTheme="minorEastAsia" w:cs="ＭＳ Ｐゴシック"/>
          <w:kern w:val="0"/>
          <w:szCs w:val="21"/>
        </w:rPr>
        <w:t xml:space="preserve">If the AFF fails to </w:t>
      </w:r>
      <w:r w:rsidR="0033706E" w:rsidRPr="0042204E">
        <w:rPr>
          <w:rFonts w:eastAsiaTheme="minorEastAsia" w:cs="ＭＳ Ｐゴシック"/>
          <w:kern w:val="0"/>
          <w:szCs w:val="21"/>
        </w:rPr>
        <w:t>designat</w:t>
      </w:r>
      <w:r w:rsidR="00DC7FF0" w:rsidRPr="0042204E">
        <w:rPr>
          <w:rFonts w:eastAsiaTheme="minorEastAsia" w:cs="ＭＳ Ｐゴシック"/>
          <w:kern w:val="0"/>
          <w:szCs w:val="21"/>
        </w:rPr>
        <w:t xml:space="preserve">e the </w:t>
      </w:r>
      <w:r w:rsidR="00841D03" w:rsidRPr="0042204E">
        <w:rPr>
          <w:rFonts w:eastAsiaTheme="minorEastAsia" w:cs="ＭＳ Ｐゴシック"/>
          <w:kern w:val="0"/>
          <w:szCs w:val="21"/>
        </w:rPr>
        <w:t>are</w:t>
      </w:r>
      <w:r w:rsidR="007C2C98" w:rsidRPr="0042204E">
        <w:rPr>
          <w:rFonts w:eastAsiaTheme="minorEastAsia" w:cs="ＭＳ Ｐゴシック"/>
          <w:kern w:val="0"/>
          <w:szCs w:val="21"/>
        </w:rPr>
        <w:t xml:space="preserve">a of the </w:t>
      </w:r>
      <w:r w:rsidR="00DC7FF0" w:rsidRPr="0042204E">
        <w:rPr>
          <w:rFonts w:eastAsiaTheme="minorEastAsia" w:cs="ＭＳ Ｐゴシック"/>
          <w:kern w:val="0"/>
          <w:szCs w:val="21"/>
        </w:rPr>
        <w:t xml:space="preserve">new </w:t>
      </w:r>
      <w:r w:rsidR="001D5DD0" w:rsidRPr="0042204E">
        <w:rPr>
          <w:rFonts w:eastAsiaTheme="minorEastAsia" w:cs="ＭＳ Ｐゴシック"/>
          <w:kern w:val="0"/>
          <w:szCs w:val="21"/>
        </w:rPr>
        <w:t xml:space="preserve">capital, the debate </w:t>
      </w:r>
      <w:r w:rsidR="00380AFB" w:rsidRPr="0042204E">
        <w:rPr>
          <w:rFonts w:eastAsiaTheme="minorEastAsia" w:cs="ＭＳ Ｐゴシック"/>
          <w:kern w:val="0"/>
          <w:szCs w:val="21"/>
        </w:rPr>
        <w:t xml:space="preserve">should </w:t>
      </w:r>
      <w:r w:rsidR="001D5DD0" w:rsidRPr="0042204E">
        <w:rPr>
          <w:rFonts w:eastAsiaTheme="minorEastAsia" w:cs="ＭＳ Ｐゴシック"/>
          <w:kern w:val="0"/>
          <w:szCs w:val="21"/>
        </w:rPr>
        <w:t>proceed</w:t>
      </w:r>
      <w:r w:rsidR="00307992" w:rsidRPr="0042204E">
        <w:rPr>
          <w:rFonts w:eastAsiaTheme="minorEastAsia" w:cs="ＭＳ Ｐゴシック"/>
          <w:kern w:val="0"/>
          <w:szCs w:val="21"/>
        </w:rPr>
        <w:t xml:space="preserve"> </w:t>
      </w:r>
      <w:r w:rsidR="007543BB" w:rsidRPr="0042204E">
        <w:rPr>
          <w:rFonts w:eastAsiaTheme="minorEastAsia" w:cs="ＭＳ Ｐゴシック"/>
          <w:kern w:val="0"/>
          <w:szCs w:val="21"/>
        </w:rPr>
        <w:t>(</w:t>
      </w:r>
      <w:r w:rsidR="00307992" w:rsidRPr="0042204E">
        <w:rPr>
          <w:rFonts w:eastAsiaTheme="minorEastAsia" w:cs="ＭＳ Ｐゴシック"/>
          <w:kern w:val="0"/>
          <w:szCs w:val="21"/>
        </w:rPr>
        <w:t xml:space="preserve">by </w:t>
      </w:r>
      <w:r w:rsidR="007543BB" w:rsidRPr="0042204E">
        <w:rPr>
          <w:rFonts w:eastAsiaTheme="minorEastAsia" w:cs="ＭＳ Ｐゴシック"/>
          <w:kern w:val="0"/>
          <w:szCs w:val="21"/>
        </w:rPr>
        <w:t xml:space="preserve">default) </w:t>
      </w:r>
      <w:r w:rsidR="00307992" w:rsidRPr="0042204E">
        <w:rPr>
          <w:rFonts w:eastAsiaTheme="minorEastAsia" w:cs="ＭＳ Ｐゴシック"/>
          <w:kern w:val="0"/>
          <w:szCs w:val="21"/>
        </w:rPr>
        <w:t xml:space="preserve">assuming </w:t>
      </w:r>
      <w:r w:rsidR="00380AFB" w:rsidRPr="0042204E">
        <w:rPr>
          <w:rFonts w:eastAsiaTheme="minorEastAsia" w:cs="ＭＳ Ｐゴシック"/>
          <w:kern w:val="0"/>
          <w:szCs w:val="21"/>
        </w:rPr>
        <w:t xml:space="preserve">that </w:t>
      </w:r>
      <w:r w:rsidR="001D5DD0" w:rsidRPr="0042204E">
        <w:rPr>
          <w:rFonts w:eastAsiaTheme="minorEastAsia" w:cs="ＭＳ Ｐゴシック"/>
          <w:kern w:val="0"/>
          <w:szCs w:val="21"/>
        </w:rPr>
        <w:t xml:space="preserve">the capital </w:t>
      </w:r>
      <w:r w:rsidR="00356863" w:rsidRPr="0042204E">
        <w:rPr>
          <w:rFonts w:eastAsiaTheme="minorEastAsia" w:cs="ＭＳ Ｐゴシック"/>
          <w:kern w:val="0"/>
          <w:szCs w:val="21"/>
        </w:rPr>
        <w:t xml:space="preserve">functions would </w:t>
      </w:r>
      <w:r w:rsidR="00050ADC">
        <w:rPr>
          <w:rFonts w:eastAsiaTheme="minorEastAsia" w:cs="ＭＳ Ｐゴシック"/>
          <w:kern w:val="0"/>
          <w:szCs w:val="21"/>
        </w:rPr>
        <w:t xml:space="preserve">be </w:t>
      </w:r>
      <w:r w:rsidR="00356863" w:rsidRPr="0042204E">
        <w:rPr>
          <w:rFonts w:eastAsiaTheme="minorEastAsia" w:cs="ＭＳ Ｐゴシック"/>
          <w:kern w:val="0"/>
          <w:szCs w:val="21"/>
        </w:rPr>
        <w:t>relocate</w:t>
      </w:r>
      <w:r w:rsidR="00050ADC">
        <w:rPr>
          <w:rFonts w:eastAsiaTheme="minorEastAsia" w:cs="ＭＳ Ｐゴシック"/>
          <w:kern w:val="0"/>
          <w:szCs w:val="21"/>
        </w:rPr>
        <w:t>d</w:t>
      </w:r>
      <w:r w:rsidR="00356863" w:rsidRPr="0042204E">
        <w:rPr>
          <w:rFonts w:eastAsiaTheme="minorEastAsia" w:cs="ＭＳ Ｐゴシック"/>
          <w:kern w:val="0"/>
          <w:szCs w:val="21"/>
        </w:rPr>
        <w:t xml:space="preserve"> to </w:t>
      </w:r>
      <w:r w:rsidR="00E830C1">
        <w:rPr>
          <w:rFonts w:eastAsiaTheme="minorEastAsia" w:cs="ＭＳ Ｐゴシック"/>
          <w:kern w:val="0"/>
          <w:szCs w:val="21"/>
        </w:rPr>
        <w:t>(</w:t>
      </w:r>
      <w:r w:rsidR="00545200" w:rsidRPr="0042204E">
        <w:rPr>
          <w:rFonts w:eastAsiaTheme="minorEastAsia" w:cs="ＭＳ Ｐゴシック"/>
          <w:kern w:val="0"/>
          <w:szCs w:val="21"/>
        </w:rPr>
        <w:t>2) the Gifu-Aichi area</w:t>
      </w:r>
      <w:r w:rsidR="00066A86">
        <w:rPr>
          <w:rFonts w:eastAsiaTheme="minorEastAsia" w:cs="ＭＳ Ｐゴシック"/>
          <w:kern w:val="0"/>
          <w:szCs w:val="21"/>
        </w:rPr>
        <w:t>. [</w:t>
      </w:r>
      <w:r w:rsidR="00000437" w:rsidRPr="0042204E">
        <w:rPr>
          <w:rFonts w:eastAsiaTheme="minorEastAsia" w:cs="ＭＳ Ｐゴシック"/>
          <w:kern w:val="0"/>
          <w:szCs w:val="21"/>
        </w:rPr>
        <w:t>You know, the 1</w:t>
      </w:r>
      <w:r w:rsidR="00000437" w:rsidRPr="0042204E">
        <w:rPr>
          <w:rFonts w:eastAsiaTheme="minorEastAsia" w:cs="ＭＳ Ｐゴシック"/>
          <w:kern w:val="0"/>
          <w:szCs w:val="21"/>
          <w:vertAlign w:val="superscript"/>
        </w:rPr>
        <w:t>st</w:t>
      </w:r>
      <w:r w:rsidR="00000437" w:rsidRPr="0042204E">
        <w:rPr>
          <w:rFonts w:eastAsiaTheme="minorEastAsia" w:cs="ＭＳ Ｐゴシック"/>
          <w:kern w:val="0"/>
          <w:szCs w:val="21"/>
        </w:rPr>
        <w:t xml:space="preserve"> HEnDA tournament was held in Gifu</w:t>
      </w:r>
      <w:r w:rsidR="006B00D0" w:rsidRPr="0042204E">
        <w:rPr>
          <w:rFonts w:eastAsiaTheme="minorEastAsia" w:cs="ＭＳ Ｐゴシック"/>
          <w:kern w:val="0"/>
          <w:szCs w:val="21"/>
        </w:rPr>
        <w:t>!</w:t>
      </w:r>
      <w:r w:rsidR="00A25271" w:rsidRPr="0042204E">
        <w:rPr>
          <w:rFonts w:eastAsiaTheme="minorEastAsia" w:cs="ＭＳ Ｐゴシック"/>
          <w:kern w:val="0"/>
          <w:szCs w:val="21"/>
        </w:rPr>
        <w:t>]</w:t>
      </w:r>
    </w:p>
    <w:p w14:paraId="38BFEE71" w14:textId="35BD6AD7" w:rsidR="00823A75" w:rsidRDefault="007C2C98" w:rsidP="0033569B">
      <w:pPr>
        <w:pStyle w:val="2"/>
      </w:pPr>
      <w:r>
        <w:t xml:space="preserve">2. </w:t>
      </w:r>
      <w:r w:rsidR="00823A75">
        <w:t>“relocate”</w:t>
      </w:r>
      <w:r w:rsidR="00AB4C76">
        <w:t xml:space="preserve">: </w:t>
      </w:r>
    </w:p>
    <w:p w14:paraId="432DDCBD" w14:textId="77777777" w:rsidR="00893DAA" w:rsidRDefault="00823A75" w:rsidP="0033569B">
      <w:pPr>
        <w:widowControl/>
        <w:rPr>
          <w:rFonts w:eastAsiaTheme="minorEastAsia" w:cs="ＭＳ Ｐゴシック"/>
          <w:kern w:val="0"/>
          <w:szCs w:val="21"/>
        </w:rPr>
      </w:pPr>
      <w:r w:rsidRPr="0042204E">
        <w:rPr>
          <w:rFonts w:eastAsiaTheme="minorEastAsia" w:cs="ＭＳ Ｐゴシック"/>
          <w:kern w:val="0"/>
          <w:szCs w:val="21"/>
        </w:rPr>
        <w:t>It should be assumed that a new capital w</w:t>
      </w:r>
      <w:r w:rsidR="009E64CC">
        <w:rPr>
          <w:rFonts w:eastAsiaTheme="minorEastAsia" w:cs="ＭＳ Ｐゴシック"/>
          <w:kern w:val="0"/>
          <w:szCs w:val="21"/>
        </w:rPr>
        <w:t>ill</w:t>
      </w:r>
      <w:r w:rsidRPr="0042204E">
        <w:rPr>
          <w:rFonts w:eastAsiaTheme="minorEastAsia" w:cs="ＭＳ Ｐゴシック"/>
          <w:kern w:val="0"/>
          <w:szCs w:val="21"/>
        </w:rPr>
        <w:t xml:space="preserve"> be constructed </w:t>
      </w:r>
      <w:r w:rsidR="00864E0F" w:rsidRPr="0042204E">
        <w:rPr>
          <w:rFonts w:eastAsiaTheme="minorEastAsia" w:cs="ＭＳ Ｐゴシック"/>
          <w:kern w:val="0"/>
          <w:szCs w:val="21"/>
        </w:rPr>
        <w:t xml:space="preserve">with </w:t>
      </w:r>
      <w:r w:rsidR="00584E31" w:rsidRPr="0042204E">
        <w:rPr>
          <w:rFonts w:eastAsiaTheme="minorEastAsia" w:cs="ＭＳ Ｐゴシック"/>
          <w:kern w:val="0"/>
          <w:szCs w:val="21"/>
        </w:rPr>
        <w:t>a</w:t>
      </w:r>
      <w:r w:rsidRPr="0042204E">
        <w:rPr>
          <w:rFonts w:eastAsiaTheme="minorEastAsia" w:cs="ＭＳ Ｐゴシック"/>
          <w:kern w:val="0"/>
          <w:szCs w:val="21"/>
        </w:rPr>
        <w:t xml:space="preserve"> smart, ecological </w:t>
      </w:r>
      <w:r w:rsidR="00DB678B" w:rsidRPr="0042204E">
        <w:rPr>
          <w:rFonts w:eastAsiaTheme="minorEastAsia" w:cs="ＭＳ Ｐゴシック"/>
          <w:kern w:val="0"/>
          <w:szCs w:val="21"/>
        </w:rPr>
        <w:t xml:space="preserve">city </w:t>
      </w:r>
      <w:r w:rsidRPr="0042204E">
        <w:rPr>
          <w:rFonts w:eastAsiaTheme="minorEastAsia" w:cs="ＭＳ Ｐゴシック"/>
          <w:kern w:val="0"/>
          <w:szCs w:val="21"/>
        </w:rPr>
        <w:t xml:space="preserve">construction </w:t>
      </w:r>
      <w:r w:rsidR="00864E0F" w:rsidRPr="0042204E">
        <w:rPr>
          <w:rFonts w:eastAsiaTheme="minorEastAsia" w:cs="ＭＳ Ｐゴシック"/>
          <w:kern w:val="0"/>
          <w:szCs w:val="21"/>
        </w:rPr>
        <w:t xml:space="preserve">plan. The </w:t>
      </w:r>
      <w:r w:rsidR="00C742D8" w:rsidRPr="0042204E">
        <w:rPr>
          <w:rFonts w:eastAsiaTheme="minorEastAsia" w:cs="ＭＳ Ｐゴシック"/>
          <w:kern w:val="0"/>
          <w:szCs w:val="21"/>
        </w:rPr>
        <w:t xml:space="preserve">vacated </w:t>
      </w:r>
      <w:r w:rsidR="00864E0F" w:rsidRPr="0042204E">
        <w:rPr>
          <w:rFonts w:eastAsiaTheme="minorEastAsia" w:cs="ＭＳ Ｐゴシック"/>
          <w:kern w:val="0"/>
          <w:szCs w:val="21"/>
        </w:rPr>
        <w:t>government</w:t>
      </w:r>
      <w:r w:rsidR="00CD3B08" w:rsidRPr="0042204E">
        <w:rPr>
          <w:rFonts w:eastAsiaTheme="minorEastAsia" w:cs="ＭＳ Ｐゴシック"/>
          <w:kern w:val="0"/>
          <w:szCs w:val="21"/>
        </w:rPr>
        <w:t>al buildings</w:t>
      </w:r>
      <w:r w:rsidR="00864CFE" w:rsidRPr="0042204E">
        <w:rPr>
          <w:rFonts w:eastAsiaTheme="minorEastAsia" w:cs="ＭＳ Ｐゴシック"/>
          <w:kern w:val="0"/>
          <w:szCs w:val="21"/>
        </w:rPr>
        <w:t xml:space="preserve"> </w:t>
      </w:r>
      <w:r w:rsidR="0018189F" w:rsidRPr="0042204E">
        <w:rPr>
          <w:rFonts w:eastAsiaTheme="minorEastAsia" w:cs="ＭＳ Ｐゴシック"/>
          <w:kern w:val="0"/>
          <w:szCs w:val="21"/>
        </w:rPr>
        <w:t xml:space="preserve">and cites </w:t>
      </w:r>
      <w:r w:rsidR="00864CFE" w:rsidRPr="0042204E">
        <w:rPr>
          <w:rFonts w:eastAsiaTheme="minorEastAsia" w:cs="ＭＳ Ｐゴシック"/>
          <w:kern w:val="0"/>
          <w:szCs w:val="21"/>
        </w:rPr>
        <w:t xml:space="preserve">in Tokyo </w:t>
      </w:r>
      <w:r w:rsidR="002C11D4" w:rsidRPr="0042204E">
        <w:rPr>
          <w:rFonts w:eastAsiaTheme="minorEastAsia" w:cs="ＭＳ Ｐゴシック"/>
          <w:kern w:val="0"/>
          <w:szCs w:val="21"/>
        </w:rPr>
        <w:t>should be</w:t>
      </w:r>
      <w:r w:rsidR="005363F3" w:rsidRPr="0042204E">
        <w:rPr>
          <w:rFonts w:eastAsiaTheme="minorEastAsia" w:cs="ＭＳ Ｐゴシック"/>
          <w:kern w:val="0"/>
          <w:szCs w:val="21"/>
        </w:rPr>
        <w:t xml:space="preserve"> assumed to be </w:t>
      </w:r>
      <w:r w:rsidR="00864CFE" w:rsidRPr="0042204E">
        <w:rPr>
          <w:rFonts w:eastAsiaTheme="minorEastAsia" w:cs="ＭＳ Ｐゴシック"/>
          <w:kern w:val="0"/>
          <w:szCs w:val="21"/>
        </w:rPr>
        <w:t>either sold</w:t>
      </w:r>
      <w:r w:rsidR="004B5847" w:rsidRPr="0042204E">
        <w:rPr>
          <w:rFonts w:eastAsiaTheme="minorEastAsia" w:cs="ＭＳ Ｐゴシック"/>
          <w:kern w:val="0"/>
          <w:szCs w:val="21"/>
        </w:rPr>
        <w:t xml:space="preserve"> (to</w:t>
      </w:r>
      <w:r w:rsidR="00F95681" w:rsidRPr="0042204E">
        <w:rPr>
          <w:rFonts w:eastAsiaTheme="minorEastAsia" w:cs="ＭＳ Ｐゴシック"/>
          <w:kern w:val="0"/>
          <w:szCs w:val="21"/>
        </w:rPr>
        <w:t xml:space="preserve"> the private sector</w:t>
      </w:r>
      <w:r w:rsidR="004B5847" w:rsidRPr="0042204E">
        <w:rPr>
          <w:rFonts w:eastAsiaTheme="minorEastAsia" w:cs="ＭＳ Ｐゴシック"/>
          <w:kern w:val="0"/>
          <w:szCs w:val="21"/>
        </w:rPr>
        <w:t>)</w:t>
      </w:r>
      <w:r w:rsidR="00864CFE" w:rsidRPr="0042204E">
        <w:rPr>
          <w:rFonts w:eastAsiaTheme="minorEastAsia" w:cs="ＭＳ Ｐゴシック"/>
          <w:kern w:val="0"/>
          <w:szCs w:val="21"/>
        </w:rPr>
        <w:t>, reused</w:t>
      </w:r>
      <w:r w:rsidR="005363F3" w:rsidRPr="0042204E">
        <w:rPr>
          <w:rFonts w:eastAsiaTheme="minorEastAsia" w:cs="ＭＳ Ｐゴシック"/>
          <w:kern w:val="0"/>
          <w:szCs w:val="21"/>
        </w:rPr>
        <w:t xml:space="preserve"> (as public museums</w:t>
      </w:r>
      <w:r w:rsidR="00AA17C4" w:rsidRPr="0042204E">
        <w:rPr>
          <w:rFonts w:eastAsiaTheme="minorEastAsia" w:cs="ＭＳ Ｐゴシック"/>
          <w:kern w:val="0"/>
          <w:szCs w:val="21"/>
        </w:rPr>
        <w:t>,</w:t>
      </w:r>
      <w:r w:rsidR="005363F3" w:rsidRPr="0042204E">
        <w:rPr>
          <w:rFonts w:eastAsiaTheme="minorEastAsia" w:cs="ＭＳ Ｐゴシック"/>
          <w:kern w:val="0"/>
          <w:szCs w:val="21"/>
        </w:rPr>
        <w:t xml:space="preserve"> </w:t>
      </w:r>
      <w:r w:rsidR="004B5847" w:rsidRPr="0042204E">
        <w:rPr>
          <w:rFonts w:eastAsiaTheme="minorEastAsia" w:cs="ＭＳ Ｐゴシック"/>
          <w:kern w:val="0"/>
          <w:szCs w:val="21"/>
        </w:rPr>
        <w:t>theaters</w:t>
      </w:r>
      <w:r w:rsidR="00AB4C76" w:rsidRPr="0042204E">
        <w:rPr>
          <w:rFonts w:eastAsiaTheme="minorEastAsia" w:cs="ＭＳ Ｐゴシック"/>
          <w:kern w:val="0"/>
          <w:szCs w:val="21"/>
        </w:rPr>
        <w:t>, etc.</w:t>
      </w:r>
      <w:r w:rsidR="005363F3" w:rsidRPr="0042204E">
        <w:rPr>
          <w:rFonts w:eastAsiaTheme="minorEastAsia" w:cs="ＭＳ Ｐゴシック"/>
          <w:kern w:val="0"/>
          <w:szCs w:val="21"/>
        </w:rPr>
        <w:t>)</w:t>
      </w:r>
      <w:r w:rsidR="002C11D4" w:rsidRPr="0042204E">
        <w:rPr>
          <w:rFonts w:eastAsiaTheme="minorEastAsia" w:cs="ＭＳ Ｐゴシック"/>
          <w:kern w:val="0"/>
          <w:szCs w:val="21"/>
        </w:rPr>
        <w:t>,</w:t>
      </w:r>
      <w:r w:rsidR="00864CFE" w:rsidRPr="0042204E">
        <w:rPr>
          <w:rFonts w:eastAsiaTheme="minorEastAsia" w:cs="ＭＳ Ｐゴシック"/>
          <w:kern w:val="0"/>
          <w:szCs w:val="21"/>
        </w:rPr>
        <w:t xml:space="preserve"> or </w:t>
      </w:r>
      <w:r w:rsidR="002C11D4" w:rsidRPr="0042204E">
        <w:rPr>
          <w:rFonts w:eastAsiaTheme="minorEastAsia" w:cs="ＭＳ Ｐゴシック"/>
          <w:kern w:val="0"/>
          <w:szCs w:val="21"/>
        </w:rPr>
        <w:t>razed (</w:t>
      </w:r>
      <w:r w:rsidR="004B5847" w:rsidRPr="0042204E">
        <w:rPr>
          <w:rFonts w:eastAsiaTheme="minorEastAsia" w:cs="ＭＳ Ｐゴシック"/>
          <w:kern w:val="0"/>
          <w:szCs w:val="21"/>
        </w:rPr>
        <w:t xml:space="preserve">making more parks, </w:t>
      </w:r>
      <w:r w:rsidR="002C11D4" w:rsidRPr="0042204E">
        <w:rPr>
          <w:rFonts w:eastAsiaTheme="minorEastAsia" w:cs="ＭＳ Ｐゴシック"/>
          <w:kern w:val="0"/>
          <w:szCs w:val="21"/>
        </w:rPr>
        <w:t>for disaster prevention</w:t>
      </w:r>
      <w:r w:rsidR="00955620" w:rsidRPr="0042204E">
        <w:rPr>
          <w:rFonts w:eastAsiaTheme="minorEastAsia" w:cs="ＭＳ Ｐゴシック"/>
          <w:kern w:val="0"/>
          <w:szCs w:val="21"/>
        </w:rPr>
        <w:t xml:space="preserve"> etc.</w:t>
      </w:r>
      <w:r w:rsidR="002C11D4" w:rsidRPr="0042204E">
        <w:rPr>
          <w:rFonts w:eastAsiaTheme="minorEastAsia" w:cs="ＭＳ Ｐゴシック"/>
          <w:kern w:val="0"/>
          <w:szCs w:val="21"/>
        </w:rPr>
        <w:t>).</w:t>
      </w:r>
      <w:r w:rsidR="00864CFE" w:rsidRPr="0042204E">
        <w:rPr>
          <w:rFonts w:eastAsiaTheme="minorEastAsia" w:cs="ＭＳ Ｐゴシック"/>
          <w:kern w:val="0"/>
          <w:szCs w:val="21"/>
        </w:rPr>
        <w:t xml:space="preserve"> </w:t>
      </w:r>
    </w:p>
    <w:p w14:paraId="34CABA7C" w14:textId="6D1B1628" w:rsidR="00823A75" w:rsidRPr="0042204E" w:rsidRDefault="00630CC1" w:rsidP="0033569B">
      <w:pPr>
        <w:widowControl/>
        <w:rPr>
          <w:rFonts w:eastAsiaTheme="minorEastAsia" w:cs="ＭＳ Ｐゴシック"/>
          <w:kern w:val="0"/>
          <w:szCs w:val="21"/>
        </w:rPr>
      </w:pPr>
      <w:r w:rsidRPr="0042204E">
        <w:rPr>
          <w:rFonts w:eastAsiaTheme="minorEastAsia" w:cs="ＭＳ Ｐゴシック"/>
          <w:kern w:val="0"/>
          <w:szCs w:val="21"/>
        </w:rPr>
        <w:t>It should be assumed that the relocation</w:t>
      </w:r>
      <w:r w:rsidR="00704363">
        <w:rPr>
          <w:rFonts w:eastAsiaTheme="minorEastAsia" w:cs="ＭＳ Ｐゴシック"/>
          <w:kern w:val="0"/>
          <w:szCs w:val="21"/>
        </w:rPr>
        <w:t xml:space="preserve"> process</w:t>
      </w:r>
      <w:r w:rsidRPr="0042204E">
        <w:rPr>
          <w:rFonts w:eastAsiaTheme="minorEastAsia" w:cs="ＭＳ Ｐゴシック"/>
          <w:kern w:val="0"/>
          <w:szCs w:val="21"/>
        </w:rPr>
        <w:t xml:space="preserve"> will take around 10-15 years.</w:t>
      </w:r>
    </w:p>
    <w:p w14:paraId="23B117C8" w14:textId="2C884F8A" w:rsidR="00791086" w:rsidRDefault="00791086" w:rsidP="00791086">
      <w:pPr>
        <w:pStyle w:val="2"/>
      </w:pPr>
      <w:r>
        <w:t xml:space="preserve">3. </w:t>
      </w:r>
      <w:r w:rsidR="004071BF">
        <w:t>“capital functions”</w:t>
      </w:r>
      <w:r>
        <w:t>:</w:t>
      </w:r>
    </w:p>
    <w:p w14:paraId="042823FA" w14:textId="77777777" w:rsidR="00102A01" w:rsidRDefault="00791086" w:rsidP="0033569B">
      <w:pPr>
        <w:widowControl/>
        <w:rPr>
          <w:rFonts w:eastAsiaTheme="minorEastAsia" w:cs="ＭＳ Ｐゴシック"/>
          <w:kern w:val="0"/>
          <w:szCs w:val="21"/>
        </w:rPr>
      </w:pPr>
      <w:r w:rsidRPr="0042204E">
        <w:rPr>
          <w:szCs w:val="21"/>
        </w:rPr>
        <w:t xml:space="preserve">“Capital functions” </w:t>
      </w:r>
      <w:r w:rsidR="005C15AF" w:rsidRPr="0042204E">
        <w:rPr>
          <w:rFonts w:eastAsiaTheme="minorEastAsia" w:cs="ＭＳ Ｐゴシック"/>
          <w:kern w:val="0"/>
          <w:szCs w:val="21"/>
        </w:rPr>
        <w:t>includes the state government central offices (</w:t>
      </w:r>
      <w:r w:rsidR="009071CF">
        <w:rPr>
          <w:rFonts w:eastAsiaTheme="minorEastAsia" w:cs="ＭＳ Ｐゴシック"/>
          <w:kern w:val="0"/>
          <w:szCs w:val="21"/>
        </w:rPr>
        <w:t xml:space="preserve">the </w:t>
      </w:r>
      <w:r w:rsidR="00574786" w:rsidRPr="0042204E">
        <w:rPr>
          <w:rFonts w:eastAsiaTheme="minorEastAsia" w:cs="ＭＳ Ｐゴシック"/>
          <w:kern w:val="0"/>
          <w:szCs w:val="21"/>
        </w:rPr>
        <w:t>state administrative branch</w:t>
      </w:r>
      <w:r w:rsidR="009071CF">
        <w:rPr>
          <w:rFonts w:eastAsiaTheme="minorEastAsia" w:cs="ＭＳ Ｐゴシック"/>
          <w:kern w:val="0"/>
          <w:szCs w:val="21"/>
        </w:rPr>
        <w:t>,</w:t>
      </w:r>
      <w:r w:rsidR="00574786" w:rsidRPr="0042204E">
        <w:rPr>
          <w:rFonts w:eastAsiaTheme="minorEastAsia" w:cs="ＭＳ Ｐゴシック"/>
          <w:kern w:val="0"/>
          <w:szCs w:val="21"/>
        </w:rPr>
        <w:t xml:space="preserve"> </w:t>
      </w:r>
      <w:r w:rsidR="005C15AF" w:rsidRPr="0042204E">
        <w:rPr>
          <w:rFonts w:eastAsiaTheme="minorEastAsia" w:cs="ＭＳ Ｐゴシック"/>
          <w:kern w:val="0"/>
          <w:szCs w:val="21"/>
        </w:rPr>
        <w:t>the Ministries</w:t>
      </w:r>
      <w:r w:rsidR="00CE07FF">
        <w:rPr>
          <w:rFonts w:eastAsiaTheme="minorEastAsia" w:cs="ＭＳ Ｐゴシック"/>
          <w:kern w:val="0"/>
          <w:szCs w:val="21"/>
        </w:rPr>
        <w:t>, the Agencies</w:t>
      </w:r>
      <w:r w:rsidR="005C15AF" w:rsidRPr="0042204E">
        <w:rPr>
          <w:rFonts w:eastAsiaTheme="minorEastAsia" w:cs="ＭＳ Ｐゴシック"/>
          <w:kern w:val="0"/>
          <w:szCs w:val="21"/>
        </w:rPr>
        <w:t>)</w:t>
      </w:r>
      <w:r w:rsidR="007F7993" w:rsidRPr="0042204E">
        <w:rPr>
          <w:rFonts w:eastAsiaTheme="minorEastAsia" w:cs="ＭＳ Ｐゴシック"/>
          <w:kern w:val="0"/>
          <w:szCs w:val="21"/>
        </w:rPr>
        <w:t>,</w:t>
      </w:r>
      <w:r w:rsidR="005C15AF" w:rsidRPr="0042204E">
        <w:rPr>
          <w:rFonts w:eastAsiaTheme="minorEastAsia" w:cs="ＭＳ Ｐゴシック"/>
          <w:kern w:val="0"/>
          <w:szCs w:val="21"/>
        </w:rPr>
        <w:t xml:space="preserve"> </w:t>
      </w:r>
      <w:r w:rsidR="007F7993" w:rsidRPr="0042204E">
        <w:rPr>
          <w:rFonts w:eastAsiaTheme="minorEastAsia" w:cs="ＭＳ Ｐゴシック"/>
          <w:kern w:val="0"/>
          <w:szCs w:val="21"/>
        </w:rPr>
        <w:t xml:space="preserve">the </w:t>
      </w:r>
      <w:r w:rsidR="00A6417E" w:rsidRPr="0042204E">
        <w:rPr>
          <w:rFonts w:eastAsiaTheme="minorEastAsia" w:cs="ＭＳ Ｐゴシック"/>
          <w:kern w:val="0"/>
          <w:szCs w:val="21"/>
        </w:rPr>
        <w:t>Diet</w:t>
      </w:r>
      <w:r w:rsidR="005C15AF" w:rsidRPr="0042204E">
        <w:rPr>
          <w:rFonts w:eastAsiaTheme="minorEastAsia" w:cs="ＭＳ Ｐゴシック"/>
          <w:kern w:val="0"/>
          <w:szCs w:val="21"/>
        </w:rPr>
        <w:t xml:space="preserve"> (</w:t>
      </w:r>
      <w:r w:rsidR="007F7993" w:rsidRPr="0042204E">
        <w:rPr>
          <w:rFonts w:eastAsiaTheme="minorEastAsia" w:cs="ＭＳ Ｐゴシック"/>
          <w:kern w:val="0"/>
          <w:szCs w:val="21"/>
        </w:rPr>
        <w:t>the state legislative br</w:t>
      </w:r>
      <w:r w:rsidR="00E27E22">
        <w:rPr>
          <w:rFonts w:eastAsiaTheme="minorEastAsia" w:cs="ＭＳ Ｐゴシック"/>
          <w:kern w:val="0"/>
          <w:szCs w:val="21"/>
        </w:rPr>
        <w:t>a</w:t>
      </w:r>
      <w:r w:rsidR="007F7993" w:rsidRPr="0042204E">
        <w:rPr>
          <w:rFonts w:eastAsiaTheme="minorEastAsia" w:cs="ＭＳ Ｐゴシック"/>
          <w:kern w:val="0"/>
          <w:szCs w:val="21"/>
        </w:rPr>
        <w:t xml:space="preserve">nch: </w:t>
      </w:r>
      <w:r w:rsidR="009A1F56">
        <w:rPr>
          <w:rFonts w:eastAsiaTheme="minorEastAsia" w:cs="ＭＳ Ｐゴシック"/>
          <w:kern w:val="0"/>
          <w:szCs w:val="21"/>
        </w:rPr>
        <w:t>T</w:t>
      </w:r>
      <w:r w:rsidR="005C15AF" w:rsidRPr="0042204E">
        <w:rPr>
          <w:rFonts w:eastAsiaTheme="minorEastAsia" w:cs="ＭＳ Ｐゴシック"/>
          <w:kern w:val="0"/>
          <w:szCs w:val="21"/>
        </w:rPr>
        <w:t xml:space="preserve">he House of Representatives, the House of </w:t>
      </w:r>
      <w:r w:rsidR="00C044F7" w:rsidRPr="0042204E">
        <w:rPr>
          <w:rFonts w:eastAsiaTheme="minorEastAsia" w:cs="ＭＳ Ｐゴシック"/>
          <w:kern w:val="0"/>
          <w:szCs w:val="21"/>
        </w:rPr>
        <w:t>Councilors</w:t>
      </w:r>
      <w:r w:rsidR="001C2A6D">
        <w:rPr>
          <w:rFonts w:eastAsiaTheme="minorEastAsia" w:cs="ＭＳ Ｐゴシック"/>
          <w:kern w:val="0"/>
          <w:szCs w:val="21"/>
        </w:rPr>
        <w:t xml:space="preserve"> and </w:t>
      </w:r>
      <w:r w:rsidR="00167132">
        <w:rPr>
          <w:rFonts w:eastAsiaTheme="minorEastAsia" w:cs="ＭＳ Ｐゴシック"/>
          <w:kern w:val="0"/>
          <w:szCs w:val="21"/>
        </w:rPr>
        <w:t xml:space="preserve">their relevant </w:t>
      </w:r>
      <w:r w:rsidR="001C2A6D">
        <w:rPr>
          <w:rFonts w:eastAsiaTheme="minorEastAsia" w:cs="ＭＳ Ｐゴシック"/>
          <w:kern w:val="0"/>
          <w:szCs w:val="21"/>
        </w:rPr>
        <w:t>offices</w:t>
      </w:r>
      <w:r w:rsidR="00C044F7" w:rsidRPr="0042204E">
        <w:rPr>
          <w:rFonts w:eastAsiaTheme="minorEastAsia" w:cs="ＭＳ Ｐゴシック"/>
          <w:kern w:val="0"/>
          <w:szCs w:val="21"/>
        </w:rPr>
        <w:t>)</w:t>
      </w:r>
      <w:r w:rsidR="00A6417E" w:rsidRPr="0042204E">
        <w:rPr>
          <w:rFonts w:eastAsiaTheme="minorEastAsia" w:cs="ＭＳ Ｐゴシック"/>
          <w:kern w:val="0"/>
          <w:szCs w:val="21"/>
        </w:rPr>
        <w:t>, and the center of juridical functions</w:t>
      </w:r>
      <w:r w:rsidR="00C044F7" w:rsidRPr="0042204E">
        <w:rPr>
          <w:rFonts w:eastAsiaTheme="minorEastAsia" w:cs="ＭＳ Ｐゴシック"/>
          <w:kern w:val="0"/>
          <w:szCs w:val="21"/>
        </w:rPr>
        <w:t xml:space="preserve"> (the Supreme Court and </w:t>
      </w:r>
      <w:r w:rsidR="00586644" w:rsidRPr="0042204E">
        <w:rPr>
          <w:rFonts w:eastAsiaTheme="minorEastAsia" w:cs="ＭＳ Ｐゴシック"/>
          <w:kern w:val="0"/>
          <w:szCs w:val="21"/>
        </w:rPr>
        <w:t>its organization</w:t>
      </w:r>
      <w:r w:rsidR="00C044F7" w:rsidRPr="0042204E">
        <w:rPr>
          <w:rFonts w:eastAsiaTheme="minorEastAsia" w:cs="ＭＳ Ｐゴシック"/>
          <w:kern w:val="0"/>
          <w:szCs w:val="21"/>
        </w:rPr>
        <w:t>s)</w:t>
      </w:r>
      <w:r w:rsidR="00C741F5" w:rsidRPr="0042204E">
        <w:rPr>
          <w:rFonts w:eastAsiaTheme="minorEastAsia" w:cs="ＭＳ Ｐゴシック"/>
          <w:kern w:val="0"/>
          <w:szCs w:val="21"/>
        </w:rPr>
        <w:t xml:space="preserve">. </w:t>
      </w:r>
    </w:p>
    <w:p w14:paraId="48613FC8" w14:textId="3EE9FD34" w:rsidR="009375C2" w:rsidRDefault="00F52116" w:rsidP="0033569B">
      <w:pPr>
        <w:widowControl/>
        <w:rPr>
          <w:rFonts w:eastAsiaTheme="minorEastAsia" w:cs="ＭＳ Ｐゴシック"/>
          <w:kern w:val="0"/>
          <w:szCs w:val="21"/>
        </w:rPr>
      </w:pPr>
      <w:r w:rsidRPr="0042204E">
        <w:rPr>
          <w:szCs w:val="21"/>
        </w:rPr>
        <w:t xml:space="preserve">“Capital functions” </w:t>
      </w:r>
      <w:r>
        <w:rPr>
          <w:szCs w:val="21"/>
        </w:rPr>
        <w:t>should</w:t>
      </w:r>
      <w:r w:rsidR="00716F91" w:rsidRPr="0042204E">
        <w:rPr>
          <w:rFonts w:eastAsiaTheme="minorEastAsia" w:cs="ＭＳ Ｐゴシック"/>
          <w:kern w:val="0"/>
          <w:szCs w:val="21"/>
        </w:rPr>
        <w:t xml:space="preserve"> not include the imperial palace</w:t>
      </w:r>
      <w:r w:rsidR="007840DF" w:rsidRPr="0042204E">
        <w:rPr>
          <w:rFonts w:eastAsiaTheme="minorEastAsia" w:cs="ＭＳ Ｐゴシック"/>
          <w:kern w:val="0"/>
          <w:szCs w:val="21"/>
        </w:rPr>
        <w:t xml:space="preserve"> (see </w:t>
      </w:r>
      <w:r w:rsidR="001A6CE7" w:rsidRPr="0042204E">
        <w:rPr>
          <w:rFonts w:eastAsiaTheme="minorEastAsia" w:cs="ＭＳ Ｐゴシック"/>
          <w:kern w:val="0"/>
          <w:szCs w:val="21"/>
        </w:rPr>
        <w:t xml:space="preserve">4. </w:t>
      </w:r>
      <w:r w:rsidR="007840DF" w:rsidRPr="0042204E">
        <w:rPr>
          <w:rFonts w:eastAsiaTheme="minorEastAsia" w:cs="ＭＳ Ｐゴシック"/>
          <w:kern w:val="0"/>
          <w:szCs w:val="21"/>
        </w:rPr>
        <w:t>below)</w:t>
      </w:r>
      <w:r w:rsidR="00716F91" w:rsidRPr="0042204E">
        <w:rPr>
          <w:rFonts w:eastAsiaTheme="minorEastAsia" w:cs="ＭＳ Ｐゴシック"/>
          <w:kern w:val="0"/>
          <w:szCs w:val="21"/>
        </w:rPr>
        <w:t>,</w:t>
      </w:r>
      <w:r w:rsidR="00026214" w:rsidRPr="0042204E">
        <w:rPr>
          <w:rFonts w:eastAsiaTheme="minorEastAsia" w:cs="ＭＳ Ｐゴシック"/>
          <w:kern w:val="0"/>
          <w:szCs w:val="21"/>
        </w:rPr>
        <w:t xml:space="preserve"> </w:t>
      </w:r>
      <w:r w:rsidR="00102A01">
        <w:rPr>
          <w:rFonts w:eastAsiaTheme="minorEastAsia" w:cs="ＭＳ Ｐゴシック"/>
          <w:kern w:val="0"/>
          <w:szCs w:val="21"/>
        </w:rPr>
        <w:t xml:space="preserve">nor the </w:t>
      </w:r>
      <w:r w:rsidR="00026214" w:rsidRPr="0042204E">
        <w:rPr>
          <w:rFonts w:eastAsiaTheme="minorEastAsia" w:cs="ＭＳ Ｐゴシック"/>
          <w:kern w:val="0"/>
          <w:szCs w:val="21"/>
        </w:rPr>
        <w:t>cultural</w:t>
      </w:r>
      <w:r w:rsidR="00573A75" w:rsidRPr="0042204E">
        <w:rPr>
          <w:rFonts w:eastAsiaTheme="minorEastAsia" w:cs="ＭＳ Ｐゴシック"/>
          <w:kern w:val="0"/>
          <w:szCs w:val="21"/>
        </w:rPr>
        <w:t>/educational</w:t>
      </w:r>
      <w:r w:rsidR="00FE7F7D" w:rsidRPr="0042204E">
        <w:rPr>
          <w:rFonts w:eastAsiaTheme="minorEastAsia" w:cs="ＭＳ Ｐゴシック"/>
          <w:kern w:val="0"/>
          <w:szCs w:val="21"/>
        </w:rPr>
        <w:t xml:space="preserve"> </w:t>
      </w:r>
      <w:r w:rsidR="007840DF" w:rsidRPr="0042204E">
        <w:rPr>
          <w:rFonts w:eastAsiaTheme="minorEastAsia" w:cs="ＭＳ Ｐゴシック"/>
          <w:kern w:val="0"/>
          <w:szCs w:val="21"/>
        </w:rPr>
        <w:t>institut</w:t>
      </w:r>
      <w:r w:rsidR="00BC4F18" w:rsidRPr="0042204E">
        <w:rPr>
          <w:rFonts w:eastAsiaTheme="minorEastAsia" w:cs="ＭＳ Ｐゴシック"/>
          <w:kern w:val="0"/>
          <w:szCs w:val="21"/>
        </w:rPr>
        <w:t>ions</w:t>
      </w:r>
      <w:r w:rsidR="00573A75" w:rsidRPr="0042204E">
        <w:rPr>
          <w:rFonts w:eastAsiaTheme="minorEastAsia" w:cs="ＭＳ Ｐゴシック"/>
          <w:kern w:val="0"/>
          <w:szCs w:val="21"/>
        </w:rPr>
        <w:t xml:space="preserve"> run by the state</w:t>
      </w:r>
      <w:r w:rsidR="00C741F5" w:rsidRPr="0042204E">
        <w:rPr>
          <w:rFonts w:eastAsiaTheme="minorEastAsia" w:cs="ＭＳ Ｐゴシック"/>
          <w:kern w:val="0"/>
          <w:szCs w:val="21"/>
        </w:rPr>
        <w:t xml:space="preserve"> (</w:t>
      </w:r>
      <w:r w:rsidR="00573A75" w:rsidRPr="0042204E">
        <w:rPr>
          <w:rFonts w:eastAsiaTheme="minorEastAsia" w:cs="ＭＳ Ｐゴシック"/>
          <w:kern w:val="0"/>
          <w:szCs w:val="21"/>
        </w:rPr>
        <w:t>such as</w:t>
      </w:r>
      <w:r w:rsidR="00FE7F7D" w:rsidRPr="0042204E">
        <w:rPr>
          <w:rFonts w:eastAsiaTheme="minorEastAsia" w:cs="ＭＳ Ｐゴシック"/>
          <w:kern w:val="0"/>
          <w:szCs w:val="21"/>
        </w:rPr>
        <w:t xml:space="preserve"> theaters</w:t>
      </w:r>
      <w:r w:rsidR="00E74EFA" w:rsidRPr="0042204E">
        <w:rPr>
          <w:rFonts w:eastAsiaTheme="minorEastAsia" w:cs="ＭＳ Ｐゴシック"/>
          <w:kern w:val="0"/>
          <w:szCs w:val="21"/>
        </w:rPr>
        <w:t>,</w:t>
      </w:r>
      <w:r w:rsidR="00FE7F7D" w:rsidRPr="0042204E">
        <w:rPr>
          <w:rFonts w:eastAsiaTheme="minorEastAsia" w:cs="ＭＳ Ｐゴシック"/>
          <w:kern w:val="0"/>
          <w:szCs w:val="21"/>
        </w:rPr>
        <w:t xml:space="preserve"> museums, national </w:t>
      </w:r>
      <w:r w:rsidR="00F93D63">
        <w:rPr>
          <w:rFonts w:eastAsiaTheme="minorEastAsia" w:cs="ＭＳ Ｐゴシック"/>
          <w:kern w:val="0"/>
          <w:szCs w:val="21"/>
        </w:rPr>
        <w:t>universities</w:t>
      </w:r>
      <w:r w:rsidR="007840DF" w:rsidRPr="0042204E">
        <w:rPr>
          <w:rFonts w:eastAsiaTheme="minorEastAsia" w:cs="ＭＳ Ｐゴシック"/>
          <w:kern w:val="0"/>
          <w:szCs w:val="21"/>
        </w:rPr>
        <w:t xml:space="preserve"> etc.</w:t>
      </w:r>
      <w:r w:rsidR="00573A75" w:rsidRPr="0042204E">
        <w:rPr>
          <w:rFonts w:eastAsiaTheme="minorEastAsia" w:cs="ＭＳ Ｐゴシック"/>
          <w:kern w:val="0"/>
          <w:szCs w:val="21"/>
        </w:rPr>
        <w:t xml:space="preserve"> Of course</w:t>
      </w:r>
      <w:r w:rsidR="00E74EFA" w:rsidRPr="0042204E">
        <w:rPr>
          <w:rFonts w:eastAsiaTheme="minorEastAsia" w:cs="ＭＳ Ｐゴシック"/>
          <w:kern w:val="0"/>
          <w:szCs w:val="21"/>
        </w:rPr>
        <w:t>,</w:t>
      </w:r>
      <w:r w:rsidR="00573A75" w:rsidRPr="0042204E">
        <w:rPr>
          <w:rFonts w:eastAsiaTheme="minorEastAsia" w:cs="ＭＳ Ｐゴシック"/>
          <w:kern w:val="0"/>
          <w:szCs w:val="21"/>
        </w:rPr>
        <w:t xml:space="preserve"> the </w:t>
      </w:r>
      <w:r w:rsidR="008D254C" w:rsidRPr="0042204E">
        <w:rPr>
          <w:rFonts w:eastAsiaTheme="minorEastAsia" w:cs="ＭＳ Ｐゴシック"/>
          <w:kern w:val="0"/>
          <w:szCs w:val="21"/>
        </w:rPr>
        <w:t>Ministry of Education, Culture, Sports, Science and Technology itself should be part of the above relocation)</w:t>
      </w:r>
      <w:r w:rsidR="00E74EFA" w:rsidRPr="0042204E">
        <w:rPr>
          <w:rFonts w:eastAsiaTheme="minorEastAsia" w:cs="ＭＳ Ｐゴシック"/>
          <w:kern w:val="0"/>
          <w:szCs w:val="21"/>
        </w:rPr>
        <w:t xml:space="preserve">. </w:t>
      </w:r>
    </w:p>
    <w:p w14:paraId="7621F605" w14:textId="555B3E3A" w:rsidR="009375C2" w:rsidRDefault="007916C5" w:rsidP="0033569B">
      <w:pPr>
        <w:widowControl/>
        <w:rPr>
          <w:rFonts w:eastAsiaTheme="minorEastAsia" w:cs="ＭＳ Ｐゴシック"/>
          <w:kern w:val="0"/>
          <w:szCs w:val="21"/>
        </w:rPr>
      </w:pPr>
      <w:r>
        <w:rPr>
          <w:rFonts w:eastAsiaTheme="minorEastAsia" w:cs="ＭＳ Ｐゴシック"/>
          <w:kern w:val="0"/>
          <w:szCs w:val="21"/>
        </w:rPr>
        <w:t xml:space="preserve">The AFF may not </w:t>
      </w:r>
      <w:r w:rsidR="00716289">
        <w:rPr>
          <w:rFonts w:eastAsiaTheme="minorEastAsia" w:cs="ＭＳ Ｐゴシック"/>
          <w:kern w:val="0"/>
          <w:szCs w:val="21"/>
        </w:rPr>
        <w:t>propose</w:t>
      </w:r>
      <w:r>
        <w:rPr>
          <w:rFonts w:eastAsiaTheme="minorEastAsia" w:cs="ＭＳ Ｐゴシック"/>
          <w:kern w:val="0"/>
          <w:szCs w:val="21"/>
        </w:rPr>
        <w:t xml:space="preserve"> to limit </w:t>
      </w:r>
      <w:r w:rsidR="00373FCF">
        <w:rPr>
          <w:rFonts w:eastAsiaTheme="minorEastAsia" w:cs="ＭＳ Ｐゴシック"/>
          <w:kern w:val="0"/>
          <w:szCs w:val="21"/>
        </w:rPr>
        <w:t xml:space="preserve">or make exceptions to </w:t>
      </w:r>
      <w:r w:rsidR="009375C2">
        <w:rPr>
          <w:rFonts w:eastAsiaTheme="minorEastAsia" w:cs="ＭＳ Ｐゴシック"/>
          <w:kern w:val="0"/>
          <w:szCs w:val="21"/>
        </w:rPr>
        <w:t xml:space="preserve">the above </w:t>
      </w:r>
      <w:r w:rsidR="00373FCF">
        <w:rPr>
          <w:rFonts w:eastAsiaTheme="minorEastAsia" w:cs="ＭＳ Ｐゴシック"/>
          <w:kern w:val="0"/>
          <w:szCs w:val="21"/>
        </w:rPr>
        <w:t>“</w:t>
      </w:r>
      <w:r w:rsidR="009375C2">
        <w:rPr>
          <w:rFonts w:eastAsiaTheme="minorEastAsia" w:cs="ＭＳ Ｐゴシック"/>
          <w:kern w:val="0"/>
          <w:szCs w:val="21"/>
        </w:rPr>
        <w:t>capital functions</w:t>
      </w:r>
      <w:r w:rsidR="00373FCF">
        <w:rPr>
          <w:rFonts w:eastAsiaTheme="minorEastAsia" w:cs="ＭＳ Ｐゴシック"/>
          <w:kern w:val="0"/>
          <w:szCs w:val="21"/>
        </w:rPr>
        <w:t xml:space="preserve">”: They should defend the position that all of these functions should </w:t>
      </w:r>
      <w:r w:rsidR="009375C2">
        <w:rPr>
          <w:rFonts w:eastAsiaTheme="minorEastAsia" w:cs="ＭＳ Ｐゴシック"/>
          <w:kern w:val="0"/>
          <w:szCs w:val="21"/>
        </w:rPr>
        <w:t xml:space="preserve">be relocated </w:t>
      </w:r>
      <w:r w:rsidR="00373FCF">
        <w:rPr>
          <w:rFonts w:eastAsiaTheme="minorEastAsia" w:cs="ＭＳ Ｐゴシック"/>
          <w:kern w:val="0"/>
          <w:szCs w:val="21"/>
        </w:rPr>
        <w:t>to the designated “new capital.”</w:t>
      </w:r>
    </w:p>
    <w:p w14:paraId="0371CBD0" w14:textId="1D418718" w:rsidR="003C2CB3" w:rsidRDefault="008D254C" w:rsidP="0033569B">
      <w:pPr>
        <w:widowControl/>
        <w:rPr>
          <w:rFonts w:eastAsiaTheme="minorEastAsia" w:cs="ＭＳ Ｐゴシック"/>
          <w:kern w:val="0"/>
          <w:szCs w:val="21"/>
        </w:rPr>
      </w:pPr>
      <w:r w:rsidRPr="0042204E">
        <w:rPr>
          <w:rFonts w:eastAsiaTheme="minorEastAsia" w:cs="ＭＳ Ｐゴシック"/>
          <w:kern w:val="0"/>
          <w:szCs w:val="21"/>
        </w:rPr>
        <w:t xml:space="preserve">The </w:t>
      </w:r>
      <w:r w:rsidR="007916C5">
        <w:rPr>
          <w:rFonts w:eastAsiaTheme="minorEastAsia" w:cs="ＭＳ Ｐゴシック"/>
          <w:kern w:val="0"/>
          <w:szCs w:val="21"/>
        </w:rPr>
        <w:t>AFF</w:t>
      </w:r>
      <w:r w:rsidRPr="0042204E">
        <w:rPr>
          <w:rFonts w:eastAsiaTheme="minorEastAsia" w:cs="ＭＳ Ｐゴシック"/>
          <w:kern w:val="0"/>
          <w:szCs w:val="21"/>
        </w:rPr>
        <w:t xml:space="preserve"> may not add plans to relocate</w:t>
      </w:r>
      <w:r w:rsidR="00E84C14" w:rsidRPr="0042204E">
        <w:rPr>
          <w:rFonts w:eastAsiaTheme="minorEastAsia" w:cs="ＭＳ Ｐゴシック"/>
          <w:kern w:val="0"/>
          <w:szCs w:val="21"/>
        </w:rPr>
        <w:t xml:space="preserve"> other economic/societal functions in Tokyo.</w:t>
      </w:r>
      <w:r w:rsidR="00AF77D8" w:rsidRPr="0042204E">
        <w:rPr>
          <w:rFonts w:eastAsiaTheme="minorEastAsia" w:cs="ＭＳ Ｐゴシック"/>
          <w:kern w:val="0"/>
          <w:szCs w:val="21"/>
        </w:rPr>
        <w:t xml:space="preserve"> </w:t>
      </w:r>
      <w:r w:rsidR="00B84AC3" w:rsidRPr="0042204E">
        <w:rPr>
          <w:rFonts w:eastAsiaTheme="minorEastAsia" w:cs="ＭＳ Ｐゴシック"/>
          <w:kern w:val="0"/>
          <w:szCs w:val="21"/>
        </w:rPr>
        <w:t xml:space="preserve">However, the </w:t>
      </w:r>
      <w:r w:rsidR="00A41E7A">
        <w:rPr>
          <w:rFonts w:eastAsiaTheme="minorEastAsia" w:cs="ＭＳ Ｐゴシック"/>
          <w:kern w:val="0"/>
          <w:szCs w:val="21"/>
        </w:rPr>
        <w:t>demographical</w:t>
      </w:r>
      <w:r w:rsidR="00816755">
        <w:rPr>
          <w:rFonts w:eastAsiaTheme="minorEastAsia" w:cs="ＭＳ Ｐゴシック"/>
          <w:kern w:val="0"/>
          <w:szCs w:val="21"/>
        </w:rPr>
        <w:t>/</w:t>
      </w:r>
      <w:r w:rsidR="003C2CB3" w:rsidRPr="0042204E">
        <w:rPr>
          <w:rFonts w:eastAsiaTheme="minorEastAsia" w:cs="ＭＳ Ｐゴシック"/>
          <w:kern w:val="0"/>
          <w:szCs w:val="21"/>
        </w:rPr>
        <w:t xml:space="preserve">economic impact </w:t>
      </w:r>
      <w:r w:rsidR="00D400AD" w:rsidRPr="0042204E">
        <w:rPr>
          <w:rFonts w:eastAsiaTheme="minorEastAsia" w:cs="ＭＳ Ｐゴシック"/>
          <w:kern w:val="0"/>
          <w:szCs w:val="21"/>
        </w:rPr>
        <w:t>of the relocation of capital functions are up to debate</w:t>
      </w:r>
      <w:r w:rsidR="003C2CB3" w:rsidRPr="0042204E">
        <w:rPr>
          <w:rFonts w:eastAsiaTheme="minorEastAsia" w:cs="ＭＳ Ｐゴシック"/>
          <w:kern w:val="0"/>
          <w:szCs w:val="21"/>
        </w:rPr>
        <w:t xml:space="preserve"> (using predictions based on evidence)</w:t>
      </w:r>
      <w:r w:rsidR="00FA464F" w:rsidRPr="0042204E">
        <w:rPr>
          <w:rFonts w:eastAsiaTheme="minorEastAsia" w:cs="ＭＳ Ｐゴシック"/>
          <w:kern w:val="0"/>
          <w:szCs w:val="21"/>
        </w:rPr>
        <w:t>.</w:t>
      </w:r>
    </w:p>
    <w:p w14:paraId="732D24CC" w14:textId="42DA2BA1" w:rsidR="00FA464F" w:rsidRPr="00350FAD" w:rsidRDefault="001A6CE7" w:rsidP="001A6CE7">
      <w:pPr>
        <w:pStyle w:val="3"/>
        <w:ind w:leftChars="0" w:left="0"/>
      </w:pPr>
      <w:r>
        <w:t>4.</w:t>
      </w:r>
      <w:r w:rsidR="004D3779">
        <w:t xml:space="preserve"> </w:t>
      </w:r>
      <w:r w:rsidR="00FA464F" w:rsidRPr="00350FAD">
        <w:rPr>
          <w:rFonts w:hint="eastAsia"/>
        </w:rPr>
        <w:t>E</w:t>
      </w:r>
      <w:r w:rsidR="00FA464F" w:rsidRPr="00350FAD">
        <w:t>xceptions</w:t>
      </w:r>
    </w:p>
    <w:p w14:paraId="25E992FB" w14:textId="66004FA3" w:rsidR="00FA464F" w:rsidRDefault="00605D66" w:rsidP="0033569B">
      <w:pPr>
        <w:widowControl/>
        <w:rPr>
          <w:rFonts w:eastAsiaTheme="minorEastAsia" w:cs="ＭＳ Ｐゴシック"/>
          <w:kern w:val="0"/>
          <w:szCs w:val="21"/>
        </w:rPr>
      </w:pPr>
      <w:r>
        <w:rPr>
          <w:rFonts w:eastAsiaTheme="minorEastAsia" w:cs="ＭＳ Ｐゴシック" w:hint="eastAsia"/>
          <w:kern w:val="0"/>
          <w:szCs w:val="21"/>
        </w:rPr>
        <w:t>a</w:t>
      </w:r>
      <w:r>
        <w:rPr>
          <w:rFonts w:eastAsiaTheme="minorEastAsia" w:cs="ＭＳ Ｐゴシック"/>
          <w:kern w:val="0"/>
          <w:szCs w:val="21"/>
        </w:rPr>
        <w:t xml:space="preserve">) </w:t>
      </w:r>
      <w:r w:rsidR="00FA464F" w:rsidRPr="0042204E">
        <w:rPr>
          <w:rFonts w:eastAsiaTheme="minorEastAsia" w:cs="ＭＳ Ｐゴシック"/>
          <w:kern w:val="0"/>
          <w:szCs w:val="21"/>
        </w:rPr>
        <w:t xml:space="preserve">ADs </w:t>
      </w:r>
      <w:r w:rsidR="00FA464F" w:rsidRPr="0042204E">
        <w:rPr>
          <w:rFonts w:eastAsiaTheme="minorEastAsia" w:cs="ＭＳ Ｐゴシック" w:hint="eastAsia"/>
          <w:kern w:val="0"/>
          <w:szCs w:val="21"/>
        </w:rPr>
        <w:t>a</w:t>
      </w:r>
      <w:r w:rsidR="00FA464F" w:rsidRPr="0042204E">
        <w:rPr>
          <w:rFonts w:eastAsiaTheme="minorEastAsia" w:cs="ＭＳ Ｐゴシック"/>
          <w:kern w:val="0"/>
          <w:szCs w:val="21"/>
        </w:rPr>
        <w:t xml:space="preserve">nd DAs concerning the relocation of the Imperial Palace and the emperor’s acts of state should not be debated within this topic. To be precise, the Japanese Constitution Art. 6 and 7, </w:t>
      </w:r>
      <w:r w:rsidR="007F75B8">
        <w:rPr>
          <w:rFonts w:eastAsiaTheme="minorEastAsia" w:cs="ＭＳ Ｐゴシック"/>
          <w:kern w:val="0"/>
          <w:szCs w:val="21"/>
        </w:rPr>
        <w:t xml:space="preserve">defines </w:t>
      </w:r>
      <w:r w:rsidR="00FA464F" w:rsidRPr="0042204E">
        <w:rPr>
          <w:rFonts w:eastAsiaTheme="minorEastAsia" w:cs="ＭＳ Ｐゴシック"/>
          <w:kern w:val="0"/>
          <w:szCs w:val="21"/>
        </w:rPr>
        <w:t>the emperor</w:t>
      </w:r>
      <w:r w:rsidR="000040E9">
        <w:rPr>
          <w:rFonts w:eastAsiaTheme="minorEastAsia" w:cs="ＭＳ Ｐゴシック"/>
          <w:kern w:val="0"/>
          <w:szCs w:val="21"/>
        </w:rPr>
        <w:t xml:space="preserve">’s functions and </w:t>
      </w:r>
      <w:r w:rsidR="00FA464F" w:rsidRPr="0042204E">
        <w:rPr>
          <w:rFonts w:eastAsiaTheme="minorEastAsia" w:cs="ＭＳ Ｐゴシック"/>
          <w:kern w:val="0"/>
          <w:szCs w:val="21"/>
        </w:rPr>
        <w:t>acts of state</w:t>
      </w:r>
      <w:r w:rsidR="00C05D89">
        <w:rPr>
          <w:rFonts w:eastAsiaTheme="minorEastAsia" w:cs="ＭＳ Ｐゴシック"/>
          <w:kern w:val="0"/>
          <w:szCs w:val="21"/>
        </w:rPr>
        <w:t>: A</w:t>
      </w:r>
      <w:r w:rsidR="00FA464F" w:rsidRPr="0042204E">
        <w:rPr>
          <w:rFonts w:eastAsiaTheme="minorEastAsia" w:cs="ＭＳ Ｐゴシック"/>
          <w:kern w:val="0"/>
          <w:szCs w:val="21"/>
        </w:rPr>
        <w:t>ppointment of the Prime Minister</w:t>
      </w:r>
      <w:r w:rsidR="0030248D">
        <w:rPr>
          <w:rFonts w:eastAsiaTheme="minorEastAsia" w:cs="ＭＳ Ｐゴシック"/>
          <w:kern w:val="0"/>
          <w:szCs w:val="21"/>
        </w:rPr>
        <w:t xml:space="preserve"> and</w:t>
      </w:r>
      <w:r w:rsidR="00FA464F" w:rsidRPr="0042204E">
        <w:rPr>
          <w:rFonts w:eastAsiaTheme="minorEastAsia" w:cs="ＭＳ Ｐゴシック"/>
          <w:kern w:val="0"/>
          <w:szCs w:val="21"/>
        </w:rPr>
        <w:t xml:space="preserve"> the Supreme Court Chief Judge</w:t>
      </w:r>
      <w:r w:rsidR="0030248D">
        <w:rPr>
          <w:rFonts w:eastAsiaTheme="minorEastAsia" w:cs="ＭＳ Ｐゴシック"/>
          <w:kern w:val="0"/>
          <w:szCs w:val="21"/>
        </w:rPr>
        <w:t>,</w:t>
      </w:r>
      <w:r w:rsidR="00FA464F" w:rsidRPr="0042204E">
        <w:rPr>
          <w:rFonts w:eastAsiaTheme="minorEastAsia" w:cs="ＭＳ Ｐゴシック"/>
          <w:kern w:val="0"/>
          <w:szCs w:val="21"/>
        </w:rPr>
        <w:t xml:space="preserve"> legal promulgations</w:t>
      </w:r>
      <w:r w:rsidR="0030248D">
        <w:rPr>
          <w:rFonts w:eastAsiaTheme="minorEastAsia" w:cs="ＭＳ Ｐゴシック"/>
          <w:kern w:val="0"/>
          <w:szCs w:val="21"/>
        </w:rPr>
        <w:t>,</w:t>
      </w:r>
      <w:r w:rsidR="00FA464F" w:rsidRPr="0042204E">
        <w:rPr>
          <w:rFonts w:eastAsiaTheme="minorEastAsia" w:cs="ＭＳ Ｐゴシック"/>
          <w:kern w:val="0"/>
          <w:szCs w:val="21"/>
        </w:rPr>
        <w:t xml:space="preserve"> attestations of ambassadors, etc. However, we will not argue about where these ceremonial functions should take place, as they are trivial matters compared to the central questions of the topic, that is, whether we should let the proceeding concentration (of nearly everything!) in Tokyo continue or not. </w:t>
      </w:r>
    </w:p>
    <w:p w14:paraId="3384A8A8" w14:textId="26A201B7" w:rsidR="00CE0689" w:rsidRPr="0042204E" w:rsidRDefault="00605D66" w:rsidP="0033569B">
      <w:pPr>
        <w:widowControl/>
        <w:rPr>
          <w:rFonts w:eastAsiaTheme="minorEastAsia" w:cs="ＭＳ Ｐゴシック"/>
          <w:kern w:val="0"/>
          <w:szCs w:val="21"/>
        </w:rPr>
      </w:pPr>
      <w:r>
        <w:lastRenderedPageBreak/>
        <w:t xml:space="preserve">b) </w:t>
      </w:r>
      <w:r w:rsidR="00CE0689">
        <w:t xml:space="preserve">The </w:t>
      </w:r>
      <w:r w:rsidR="00CE0689" w:rsidRPr="00550096">
        <w:t>Agency for Cultural Affairs</w:t>
      </w:r>
      <w:r w:rsidR="00CE0689">
        <w:t xml:space="preserve"> (Bunka-</w:t>
      </w:r>
      <w:proofErr w:type="spellStart"/>
      <w:r w:rsidR="00CE0689">
        <w:t>cho</w:t>
      </w:r>
      <w:proofErr w:type="spellEnd"/>
      <w:r w:rsidR="00CE0689">
        <w:t xml:space="preserve">) is planned to be relocated to Kyoto in 2022. </w:t>
      </w:r>
      <w:r w:rsidR="006529D0">
        <w:t>Please c</w:t>
      </w:r>
      <w:r w:rsidR="003A01EF">
        <w:t xml:space="preserve">onsider it </w:t>
      </w:r>
      <w:r w:rsidR="009375C2">
        <w:t xml:space="preserve">also </w:t>
      </w:r>
      <w:r w:rsidR="003A01EF">
        <w:t xml:space="preserve">an exception: </w:t>
      </w:r>
      <w:r w:rsidR="00304A77" w:rsidRPr="00304A77">
        <w:t xml:space="preserve">ADs and DAs concerning the relocation of </w:t>
      </w:r>
      <w:r w:rsidR="0060679D">
        <w:t>Bunka-</w:t>
      </w:r>
      <w:proofErr w:type="spellStart"/>
      <w:r w:rsidR="0060679D">
        <w:t>cho</w:t>
      </w:r>
      <w:proofErr w:type="spellEnd"/>
      <w:r w:rsidR="0060679D">
        <w:t xml:space="preserve"> is out of this </w:t>
      </w:r>
      <w:r w:rsidR="003726DD">
        <w:t xml:space="preserve">debate </w:t>
      </w:r>
      <w:r w:rsidR="0060679D">
        <w:t>topic</w:t>
      </w:r>
      <w:r w:rsidR="003726DD">
        <w:t>.</w:t>
      </w:r>
      <w:r w:rsidR="0031155B">
        <w:t xml:space="preserve"> </w:t>
      </w:r>
    </w:p>
    <w:p w14:paraId="60900FF8" w14:textId="4B4C8B32" w:rsidR="005407F0" w:rsidRDefault="009D0CB3" w:rsidP="009D0CB3">
      <w:pPr>
        <w:pStyle w:val="2"/>
      </w:pPr>
      <w:r>
        <w:rPr>
          <w:rFonts w:hint="eastAsia"/>
        </w:rPr>
        <w:t>5</w:t>
      </w:r>
      <w:r>
        <w:t>. Negative side</w:t>
      </w:r>
      <w:r w:rsidR="005407F0">
        <w:t xml:space="preserve"> (NEG) position:</w:t>
      </w:r>
    </w:p>
    <w:p w14:paraId="45300665" w14:textId="26D2058E" w:rsidR="00FA464F" w:rsidRDefault="005407F0" w:rsidP="0019071A">
      <w:r>
        <w:t xml:space="preserve">The NEG </w:t>
      </w:r>
      <w:r w:rsidR="0042204E">
        <w:t xml:space="preserve">should </w:t>
      </w:r>
      <w:r>
        <w:t xml:space="preserve">support </w:t>
      </w:r>
      <w:r w:rsidR="00824D11">
        <w:t xml:space="preserve">a policy </w:t>
      </w:r>
      <w:r w:rsidR="0042204E">
        <w:t xml:space="preserve">that </w:t>
      </w:r>
      <w:r w:rsidR="00CE0689">
        <w:t xml:space="preserve">denies </w:t>
      </w:r>
      <w:r w:rsidR="007E0F62">
        <w:t xml:space="preserve">further </w:t>
      </w:r>
      <w:r w:rsidR="00824D11">
        <w:t xml:space="preserve">relocation of </w:t>
      </w:r>
      <w:r w:rsidR="007E0F62">
        <w:t>capital functions outside of Tokyo</w:t>
      </w:r>
      <w:r w:rsidR="00FF202B">
        <w:t xml:space="preserve">. </w:t>
      </w:r>
      <w:r w:rsidR="00550096">
        <w:t>Th</w:t>
      </w:r>
      <w:r w:rsidR="007100E7">
        <w:t>e AFF and NEG</w:t>
      </w:r>
      <w:r w:rsidR="00550096">
        <w:t xml:space="preserve"> position</w:t>
      </w:r>
      <w:r w:rsidR="007100E7">
        <w:t xml:space="preserve">s </w:t>
      </w:r>
      <w:r w:rsidR="00550096">
        <w:t xml:space="preserve">do not </w:t>
      </w:r>
      <w:r w:rsidR="007100E7">
        <w:t xml:space="preserve">change even if the actual Japanese government </w:t>
      </w:r>
      <w:r w:rsidR="00ED1EA2">
        <w:t xml:space="preserve">should </w:t>
      </w:r>
      <w:r w:rsidR="007100E7">
        <w:t xml:space="preserve">announce to relocate </w:t>
      </w:r>
      <w:r w:rsidR="00ED1EA2">
        <w:t>the capital functions</w:t>
      </w:r>
      <w:r w:rsidR="00AD71D1">
        <w:t xml:space="preserve"> (</w:t>
      </w:r>
      <w:r w:rsidR="00ED1EA2">
        <w:t xml:space="preserve">before the </w:t>
      </w:r>
      <w:r w:rsidR="00AD71D1">
        <w:t xml:space="preserve">National </w:t>
      </w:r>
      <w:r w:rsidR="00ED1EA2">
        <w:t>tournament</w:t>
      </w:r>
      <w:r w:rsidR="00AD71D1">
        <w:t>)</w:t>
      </w:r>
      <w:r w:rsidR="00ED1EA2">
        <w:t xml:space="preserve">. </w:t>
      </w:r>
    </w:p>
    <w:p w14:paraId="479BD028" w14:textId="77777777" w:rsidR="003F25CE" w:rsidRDefault="003F25CE" w:rsidP="0019071A"/>
    <w:p w14:paraId="7BF443CB" w14:textId="7A2798B5" w:rsidR="00DB6832" w:rsidRDefault="00224CB7" w:rsidP="00DB6832">
      <w:pPr>
        <w:pStyle w:val="1"/>
      </w:pPr>
      <w:r>
        <w:t>ADDITION</w:t>
      </w:r>
      <w:r w:rsidR="00AD05D7">
        <w:t xml:space="preserve">AL </w:t>
      </w:r>
      <w:r w:rsidR="00DB6832">
        <w:t>Clarifications</w:t>
      </w:r>
      <w:r w:rsidR="008A08D1">
        <w:t xml:space="preserve"> (Nov. 15)</w:t>
      </w:r>
    </w:p>
    <w:p w14:paraId="7F078F74" w14:textId="39AD40F4" w:rsidR="00D141CB" w:rsidRDefault="00222CE0" w:rsidP="00DB6832">
      <w:pPr>
        <w:rPr>
          <w:b/>
          <w:bCs/>
        </w:rPr>
      </w:pPr>
      <w:r>
        <w:rPr>
          <w:b/>
          <w:bCs/>
        </w:rPr>
        <w:t>Basi</w:t>
      </w:r>
      <w:r w:rsidR="009F0FB0">
        <w:rPr>
          <w:b/>
          <w:bCs/>
        </w:rPr>
        <w:t>c</w:t>
      </w:r>
      <w:r w:rsidR="00866E7F" w:rsidRPr="00866E7F">
        <w:rPr>
          <w:b/>
          <w:bCs/>
        </w:rPr>
        <w:t xml:space="preserve"> </w:t>
      </w:r>
      <w:r w:rsidR="00866E7F">
        <w:rPr>
          <w:b/>
          <w:bCs/>
        </w:rPr>
        <w:t>r</w:t>
      </w:r>
      <w:r w:rsidR="00866E7F" w:rsidRPr="00866E7F">
        <w:rPr>
          <w:b/>
          <w:bCs/>
        </w:rPr>
        <w:t>ule</w:t>
      </w:r>
      <w:r w:rsidR="009F0FB0">
        <w:rPr>
          <w:b/>
          <w:bCs/>
        </w:rPr>
        <w:t xml:space="preserve"> </w:t>
      </w:r>
      <w:r w:rsidR="00866E7F">
        <w:rPr>
          <w:b/>
          <w:bCs/>
        </w:rPr>
        <w:t xml:space="preserve">for </w:t>
      </w:r>
      <w:r w:rsidR="00D141CB">
        <w:rPr>
          <w:b/>
          <w:bCs/>
        </w:rPr>
        <w:t>interpreting HEnDA topics</w:t>
      </w:r>
      <w:r w:rsidR="00303371">
        <w:rPr>
          <w:b/>
          <w:bCs/>
        </w:rPr>
        <w:t xml:space="preserve"> (not just this year</w:t>
      </w:r>
      <w:r w:rsidR="00EC7038">
        <w:rPr>
          <w:rFonts w:hint="eastAsia"/>
          <w:b/>
          <w:bCs/>
        </w:rPr>
        <w:t>,</w:t>
      </w:r>
      <w:r w:rsidR="00EC7038">
        <w:rPr>
          <w:b/>
          <w:bCs/>
        </w:rPr>
        <w:t xml:space="preserve"> but every year</w:t>
      </w:r>
      <w:r w:rsidR="00303371">
        <w:rPr>
          <w:b/>
          <w:bCs/>
        </w:rPr>
        <w:t>)</w:t>
      </w:r>
      <w:r w:rsidR="002250A3">
        <w:rPr>
          <w:b/>
          <w:bCs/>
        </w:rPr>
        <w:t>:</w:t>
      </w:r>
    </w:p>
    <w:p w14:paraId="172D2AF9" w14:textId="3F3BC008" w:rsidR="004D2D4A" w:rsidRDefault="00E323FB" w:rsidP="00D141CB">
      <w:pPr>
        <w:rPr>
          <w:b/>
          <w:bCs/>
        </w:rPr>
      </w:pPr>
      <w:r>
        <w:rPr>
          <w:b/>
          <w:bCs/>
        </w:rPr>
        <w:t xml:space="preserve">1. </w:t>
      </w:r>
      <w:r w:rsidR="00D141CB">
        <w:rPr>
          <w:b/>
          <w:bCs/>
        </w:rPr>
        <w:t>I</w:t>
      </w:r>
      <w:r w:rsidR="00D141CB" w:rsidRPr="00D141CB">
        <w:rPr>
          <w:b/>
          <w:bCs/>
        </w:rPr>
        <w:t xml:space="preserve">f it is </w:t>
      </w:r>
      <w:r w:rsidR="00D141CB" w:rsidRPr="00D141CB">
        <w:rPr>
          <w:b/>
          <w:bCs/>
          <w:i/>
          <w:iCs/>
        </w:rPr>
        <w:t xml:space="preserve">not EXPLICITLY </w:t>
      </w:r>
      <w:r w:rsidR="00D141CB" w:rsidRPr="00D141CB">
        <w:rPr>
          <w:b/>
          <w:bCs/>
        </w:rPr>
        <w:t xml:space="preserve">written in the </w:t>
      </w:r>
      <w:r>
        <w:rPr>
          <w:b/>
          <w:bCs/>
        </w:rPr>
        <w:t xml:space="preserve">above </w:t>
      </w:r>
      <w:r w:rsidR="00D141CB" w:rsidRPr="00D141CB">
        <w:rPr>
          <w:b/>
          <w:bCs/>
        </w:rPr>
        <w:t>HEnDA definitions, debaters cannot add any new assumption</w:t>
      </w:r>
      <w:r w:rsidR="00216712">
        <w:rPr>
          <w:b/>
          <w:bCs/>
        </w:rPr>
        <w:t>s</w:t>
      </w:r>
      <w:r w:rsidR="00D141CB" w:rsidRPr="00D141CB">
        <w:rPr>
          <w:b/>
          <w:bCs/>
        </w:rPr>
        <w:t xml:space="preserve"> (additional “plan”</w:t>
      </w:r>
      <w:r w:rsidR="00D141CB">
        <w:rPr>
          <w:b/>
          <w:bCs/>
        </w:rPr>
        <w:t xml:space="preserve">, limitation, </w:t>
      </w:r>
      <w:r>
        <w:rPr>
          <w:b/>
          <w:bCs/>
        </w:rPr>
        <w:t>specification, etc.</w:t>
      </w:r>
      <w:r w:rsidR="00D141CB" w:rsidRPr="00D141CB">
        <w:rPr>
          <w:b/>
          <w:bCs/>
        </w:rPr>
        <w:t>), nor should the judge assume that such new assumption</w:t>
      </w:r>
      <w:r w:rsidR="00625C18">
        <w:rPr>
          <w:b/>
          <w:bCs/>
        </w:rPr>
        <w:t>s</w:t>
      </w:r>
      <w:r w:rsidR="00D141CB" w:rsidRPr="00D141CB">
        <w:rPr>
          <w:b/>
          <w:bCs/>
        </w:rPr>
        <w:t xml:space="preserve"> can justify or refute A</w:t>
      </w:r>
      <w:r>
        <w:rPr>
          <w:b/>
          <w:bCs/>
        </w:rPr>
        <w:t>dv</w:t>
      </w:r>
      <w:r w:rsidR="004D2D4A">
        <w:rPr>
          <w:b/>
          <w:bCs/>
        </w:rPr>
        <w:t>antage</w:t>
      </w:r>
      <w:r w:rsidR="00D141CB" w:rsidRPr="00D141CB">
        <w:rPr>
          <w:b/>
          <w:bCs/>
        </w:rPr>
        <w:t>s or D</w:t>
      </w:r>
      <w:r w:rsidR="004D2D4A">
        <w:rPr>
          <w:b/>
          <w:bCs/>
        </w:rPr>
        <w:t>isadvantages</w:t>
      </w:r>
      <w:r w:rsidR="00796A4C">
        <w:rPr>
          <w:b/>
          <w:bCs/>
        </w:rPr>
        <w:t xml:space="preserve"> by themselves</w:t>
      </w:r>
      <w:r w:rsidR="004D2D4A">
        <w:rPr>
          <w:b/>
          <w:bCs/>
        </w:rPr>
        <w:t>.</w:t>
      </w:r>
    </w:p>
    <w:p w14:paraId="53DABC00" w14:textId="1CE2ECB8" w:rsidR="00D141CB" w:rsidRPr="00D141CB" w:rsidRDefault="00E323FB" w:rsidP="00D141CB">
      <w:pPr>
        <w:rPr>
          <w:b/>
          <w:bCs/>
        </w:rPr>
      </w:pPr>
      <w:r>
        <w:rPr>
          <w:b/>
          <w:bCs/>
        </w:rPr>
        <w:t xml:space="preserve">2. </w:t>
      </w:r>
      <w:r w:rsidR="00D141CB" w:rsidRPr="00D141CB">
        <w:rPr>
          <w:b/>
          <w:bCs/>
        </w:rPr>
        <w:t xml:space="preserve">In other words, if it is </w:t>
      </w:r>
      <w:r w:rsidR="00D141CB" w:rsidRPr="00D141CB">
        <w:rPr>
          <w:b/>
          <w:bCs/>
          <w:i/>
          <w:iCs/>
        </w:rPr>
        <w:t>not</w:t>
      </w:r>
      <w:r w:rsidR="00D141CB" w:rsidRPr="00D141CB">
        <w:rPr>
          <w:b/>
          <w:bCs/>
        </w:rPr>
        <w:t xml:space="preserve"> </w:t>
      </w:r>
      <w:r w:rsidR="002250A3">
        <w:rPr>
          <w:b/>
          <w:bCs/>
        </w:rPr>
        <w:t>explicitly</w:t>
      </w:r>
      <w:r w:rsidR="00D141CB" w:rsidRPr="00D141CB">
        <w:rPr>
          <w:b/>
          <w:bCs/>
        </w:rPr>
        <w:t xml:space="preserve"> written in the </w:t>
      </w:r>
      <w:r w:rsidR="00303371">
        <w:rPr>
          <w:b/>
          <w:bCs/>
        </w:rPr>
        <w:t xml:space="preserve">above </w:t>
      </w:r>
      <w:r w:rsidR="00D141CB" w:rsidRPr="00D141CB">
        <w:rPr>
          <w:b/>
          <w:bCs/>
        </w:rPr>
        <w:t xml:space="preserve">HEnDA definitions, you must </w:t>
      </w:r>
      <w:r w:rsidR="00585DBA" w:rsidRPr="00153794">
        <w:rPr>
          <w:b/>
          <w:bCs/>
          <w:i/>
          <w:iCs/>
        </w:rPr>
        <w:t>argue</w:t>
      </w:r>
      <w:r w:rsidR="00153794" w:rsidRPr="00153794">
        <w:rPr>
          <w:b/>
          <w:bCs/>
          <w:i/>
          <w:iCs/>
        </w:rPr>
        <w:t xml:space="preserve"> </w:t>
      </w:r>
      <w:r w:rsidR="00153794" w:rsidRPr="00153794">
        <w:rPr>
          <w:b/>
          <w:bCs/>
        </w:rPr>
        <w:t xml:space="preserve">and </w:t>
      </w:r>
      <w:r w:rsidR="002250A3" w:rsidRPr="002250A3">
        <w:rPr>
          <w:b/>
          <w:bCs/>
          <w:i/>
          <w:iCs/>
        </w:rPr>
        <w:t>p</w:t>
      </w:r>
      <w:r w:rsidR="002250A3" w:rsidRPr="002250A3">
        <w:rPr>
          <w:rFonts w:hint="eastAsia"/>
          <w:b/>
          <w:bCs/>
          <w:i/>
          <w:iCs/>
        </w:rPr>
        <w:t>rove</w:t>
      </w:r>
      <w:r w:rsidR="00D141CB" w:rsidRPr="00D141CB">
        <w:rPr>
          <w:b/>
          <w:bCs/>
        </w:rPr>
        <w:t xml:space="preserve"> it (with evidence)</w:t>
      </w:r>
    </w:p>
    <w:p w14:paraId="18999786" w14:textId="77777777" w:rsidR="00D141CB" w:rsidRDefault="00D141CB" w:rsidP="00DB6832">
      <w:pPr>
        <w:rPr>
          <w:b/>
          <w:bCs/>
        </w:rPr>
      </w:pPr>
    </w:p>
    <w:p w14:paraId="2C75B0AF" w14:textId="3E835ED0" w:rsidR="004B523D" w:rsidRDefault="004B523D" w:rsidP="00DB6832">
      <w:pPr>
        <w:pStyle w:val="2"/>
      </w:pPr>
      <w:r>
        <w:rPr>
          <w:rFonts w:hint="eastAsia"/>
        </w:rPr>
        <w:t>H</w:t>
      </w:r>
      <w:r>
        <w:t xml:space="preserve">ere are the </w:t>
      </w:r>
      <w:r w:rsidRPr="004B523D">
        <w:t>additional “plan”, limitation, specification, etc.</w:t>
      </w:r>
      <w:r w:rsidR="008E2648">
        <w:t xml:space="preserve"> </w:t>
      </w:r>
      <w:r w:rsidR="00153794">
        <w:t xml:space="preserve">examples </w:t>
      </w:r>
      <w:r w:rsidR="008E2648">
        <w:t xml:space="preserve">that should </w:t>
      </w:r>
      <w:r w:rsidR="00B7339D" w:rsidRPr="00B7339D">
        <w:rPr>
          <w:i/>
          <w:iCs/>
        </w:rPr>
        <w:t>NOT</w:t>
      </w:r>
      <w:r w:rsidR="008E2648">
        <w:t xml:space="preserve"> be provided by</w:t>
      </w:r>
      <w:r w:rsidR="00EF17F2">
        <w:t xml:space="preserve"> the debaters (The list is not exhaustive</w:t>
      </w:r>
      <w:r w:rsidR="00D41CC5">
        <w:t>;</w:t>
      </w:r>
      <w:r w:rsidR="00EF17F2">
        <w:t xml:space="preserve"> basically</w:t>
      </w:r>
      <w:r w:rsidR="00337AF4">
        <w:t>,</w:t>
      </w:r>
      <w:r w:rsidR="00EF17F2">
        <w:t xml:space="preserve"> there is </w:t>
      </w:r>
      <w:r w:rsidR="00EF17F2">
        <w:rPr>
          <w:i/>
          <w:iCs/>
        </w:rPr>
        <w:t>NO</w:t>
      </w:r>
      <w:r w:rsidR="00EF17F2">
        <w:t xml:space="preserve"> room for additional “plans”</w:t>
      </w:r>
      <w:r w:rsidR="00303371">
        <w:t xml:space="preserve"> </w:t>
      </w:r>
      <w:r w:rsidR="00337AF4">
        <w:t>other than</w:t>
      </w:r>
      <w:r w:rsidR="00303371">
        <w:t xml:space="preserve"> mentioned above.</w:t>
      </w:r>
      <w:r w:rsidRPr="004B523D">
        <w:t>)</w:t>
      </w:r>
      <w:r w:rsidR="008E2648">
        <w:t xml:space="preserve"> </w:t>
      </w:r>
    </w:p>
    <w:p w14:paraId="5C11D5E9" w14:textId="77777777" w:rsidR="00D41CC5" w:rsidRPr="00D41CC5" w:rsidRDefault="00D41CC5" w:rsidP="00D41CC5"/>
    <w:p w14:paraId="16F8BC92" w14:textId="7492528C" w:rsidR="00DB6832" w:rsidRDefault="00DB6832" w:rsidP="00DB6832">
      <w:pPr>
        <w:pStyle w:val="2"/>
      </w:pPr>
      <w:r>
        <w:t xml:space="preserve">1. “out of Tokyo”: </w:t>
      </w:r>
    </w:p>
    <w:p w14:paraId="3C17B11B" w14:textId="0E5D4F79" w:rsidR="00DB6832" w:rsidRPr="00DB6832" w:rsidRDefault="00DD0230" w:rsidP="00224CB7">
      <w:pPr>
        <w:widowControl/>
        <w:rPr>
          <w:rFonts w:eastAsiaTheme="minorEastAsia" w:cs="ＭＳ Ｐゴシック"/>
          <w:kern w:val="0"/>
          <w:szCs w:val="21"/>
        </w:rPr>
      </w:pPr>
      <w:r>
        <w:rPr>
          <w:rFonts w:eastAsiaTheme="minorEastAsia" w:cs="ＭＳ Ｐゴシック" w:hint="eastAsia"/>
          <w:kern w:val="0"/>
          <w:szCs w:val="21"/>
        </w:rPr>
        <w:t>×</w:t>
      </w:r>
      <w:r w:rsidR="00833C67">
        <w:rPr>
          <w:rFonts w:eastAsiaTheme="minorEastAsia" w:cs="ＭＳ Ｐゴシック" w:hint="eastAsia"/>
          <w:kern w:val="0"/>
          <w:szCs w:val="21"/>
        </w:rPr>
        <w:t>D</w:t>
      </w:r>
      <w:r w:rsidR="00833C67">
        <w:rPr>
          <w:rFonts w:eastAsiaTheme="minorEastAsia" w:cs="ＭＳ Ｐゴシック"/>
          <w:kern w:val="0"/>
          <w:szCs w:val="21"/>
        </w:rPr>
        <w:t xml:space="preserve">ebaters </w:t>
      </w:r>
      <w:r w:rsidR="00926BF4">
        <w:rPr>
          <w:rFonts w:eastAsiaTheme="minorEastAsia" w:cs="ＭＳ Ｐゴシック"/>
          <w:kern w:val="0"/>
          <w:szCs w:val="21"/>
        </w:rPr>
        <w:t xml:space="preserve">should </w:t>
      </w:r>
      <w:r w:rsidR="00926BF4" w:rsidRPr="00E94E05">
        <w:rPr>
          <w:rFonts w:eastAsiaTheme="minorEastAsia" w:cs="ＭＳ Ｐゴシック"/>
          <w:i/>
          <w:iCs/>
          <w:kern w:val="0"/>
          <w:szCs w:val="21"/>
        </w:rPr>
        <w:t>not</w:t>
      </w:r>
      <w:r w:rsidR="00341156">
        <w:rPr>
          <w:rFonts w:eastAsiaTheme="minorEastAsia" w:cs="ＭＳ Ｐゴシック"/>
          <w:kern w:val="0"/>
          <w:szCs w:val="21"/>
        </w:rPr>
        <w:t xml:space="preserve"> further narrow down</w:t>
      </w:r>
      <w:r w:rsidR="008013BF">
        <w:rPr>
          <w:rFonts w:eastAsiaTheme="minorEastAsia" w:cs="ＭＳ Ｐゴシック"/>
          <w:kern w:val="0"/>
          <w:szCs w:val="21"/>
        </w:rPr>
        <w:t xml:space="preserve"> or expand</w:t>
      </w:r>
      <w:r w:rsidR="00341156">
        <w:rPr>
          <w:rFonts w:eastAsiaTheme="minorEastAsia" w:cs="ＭＳ Ｐゴシック"/>
          <w:kern w:val="0"/>
          <w:szCs w:val="21"/>
        </w:rPr>
        <w:t xml:space="preserve"> </w:t>
      </w:r>
      <w:r w:rsidR="00341156" w:rsidRPr="0042204E">
        <w:rPr>
          <w:rFonts w:eastAsiaTheme="minorEastAsia" w:cs="ＭＳ Ｐゴシック"/>
          <w:kern w:val="0"/>
          <w:szCs w:val="21"/>
        </w:rPr>
        <w:t xml:space="preserve">the three areas that were proposed by the Prime minister’s advisory council in 1999: </w:t>
      </w:r>
      <w:r w:rsidR="00341156">
        <w:rPr>
          <w:rFonts w:eastAsiaTheme="minorEastAsia" w:cs="ＭＳ Ｐゴシック"/>
          <w:kern w:val="0"/>
          <w:szCs w:val="21"/>
        </w:rPr>
        <w:t>(</w:t>
      </w:r>
      <w:r w:rsidR="00341156" w:rsidRPr="0042204E">
        <w:rPr>
          <w:rFonts w:eastAsiaTheme="minorEastAsia" w:cs="ＭＳ Ｐゴシック"/>
          <w:kern w:val="0"/>
          <w:szCs w:val="21"/>
        </w:rPr>
        <w:t xml:space="preserve">1) the Tochigi-Fukushima area, </w:t>
      </w:r>
      <w:r w:rsidR="00341156">
        <w:rPr>
          <w:rFonts w:eastAsiaTheme="minorEastAsia" w:cs="ＭＳ Ｐゴシック"/>
          <w:kern w:val="0"/>
          <w:szCs w:val="21"/>
        </w:rPr>
        <w:t>(</w:t>
      </w:r>
      <w:r w:rsidR="00341156" w:rsidRPr="0042204E">
        <w:rPr>
          <w:rFonts w:eastAsiaTheme="minorEastAsia" w:cs="ＭＳ Ｐゴシック"/>
          <w:kern w:val="0"/>
          <w:szCs w:val="21"/>
        </w:rPr>
        <w:t xml:space="preserve">2) the Gifu-Aichi area, and </w:t>
      </w:r>
      <w:r w:rsidR="00341156">
        <w:rPr>
          <w:rFonts w:eastAsiaTheme="minorEastAsia" w:cs="ＭＳ Ｐゴシック"/>
          <w:kern w:val="0"/>
          <w:szCs w:val="21"/>
        </w:rPr>
        <w:t>(</w:t>
      </w:r>
      <w:r w:rsidR="00341156" w:rsidRPr="0042204E">
        <w:rPr>
          <w:rFonts w:eastAsiaTheme="minorEastAsia" w:cs="ＭＳ Ｐゴシック"/>
          <w:kern w:val="0"/>
          <w:szCs w:val="21"/>
        </w:rPr>
        <w:t>3) the Mie-Kio area</w:t>
      </w:r>
      <w:r w:rsidR="00341156">
        <w:rPr>
          <w:rFonts w:eastAsiaTheme="minorEastAsia" w:cs="ＭＳ Ｐゴシック"/>
          <w:kern w:val="0"/>
          <w:szCs w:val="21"/>
        </w:rPr>
        <w:t>.</w:t>
      </w:r>
      <w:r w:rsidR="008C41FF">
        <w:rPr>
          <w:rFonts w:eastAsiaTheme="minorEastAsia" w:cs="ＭＳ Ｐゴシック"/>
          <w:kern w:val="0"/>
          <w:szCs w:val="21"/>
        </w:rPr>
        <w:t xml:space="preserve"> </w:t>
      </w:r>
      <w:r w:rsidR="008C41FF">
        <w:rPr>
          <w:rFonts w:eastAsiaTheme="minorEastAsia" w:cs="ＭＳ Ｐゴシック" w:hint="eastAsia"/>
          <w:kern w:val="0"/>
          <w:szCs w:val="21"/>
        </w:rPr>
        <w:t xml:space="preserve">For </w:t>
      </w:r>
      <w:r w:rsidR="004150EE">
        <w:rPr>
          <w:rFonts w:eastAsiaTheme="minorEastAsia" w:cs="ＭＳ Ｐゴシック"/>
          <w:kern w:val="0"/>
          <w:szCs w:val="21"/>
        </w:rPr>
        <w:t>example,</w:t>
      </w:r>
      <w:r w:rsidR="008C41FF">
        <w:rPr>
          <w:rFonts w:eastAsiaTheme="minorEastAsia" w:cs="ＭＳ Ｐゴシック" w:hint="eastAsia"/>
          <w:kern w:val="0"/>
          <w:szCs w:val="21"/>
        </w:rPr>
        <w:t xml:space="preserve"> it is </w:t>
      </w:r>
      <w:r w:rsidR="008C41FF" w:rsidRPr="00F272C8">
        <w:rPr>
          <w:rFonts w:eastAsiaTheme="minorEastAsia" w:cs="ＭＳ Ｐゴシック" w:hint="eastAsia"/>
          <w:i/>
          <w:iCs/>
          <w:kern w:val="0"/>
          <w:szCs w:val="21"/>
        </w:rPr>
        <w:t>not</w:t>
      </w:r>
      <w:r w:rsidR="008C41FF">
        <w:rPr>
          <w:rFonts w:eastAsiaTheme="minorEastAsia" w:cs="ＭＳ Ｐゴシック" w:hint="eastAsia"/>
          <w:kern w:val="0"/>
          <w:szCs w:val="21"/>
        </w:rPr>
        <w:t xml:space="preserve"> allowed to show plans like </w:t>
      </w:r>
      <w:r w:rsidR="008C41FF">
        <w:rPr>
          <w:rFonts w:eastAsiaTheme="minorEastAsia" w:cs="ＭＳ Ｐゴシック"/>
          <w:kern w:val="0"/>
          <w:szCs w:val="21"/>
        </w:rPr>
        <w:t>“</w:t>
      </w:r>
      <w:r w:rsidR="008C41FF">
        <w:rPr>
          <w:rFonts w:eastAsiaTheme="minorEastAsia" w:cs="ＭＳ Ｐゴシック" w:hint="eastAsia"/>
          <w:kern w:val="0"/>
          <w:szCs w:val="21"/>
        </w:rPr>
        <w:t xml:space="preserve">We propose to move only in </w:t>
      </w:r>
      <w:r w:rsidR="008C41FF">
        <w:rPr>
          <w:rFonts w:eastAsiaTheme="minorEastAsia" w:cs="ＭＳ Ｐゴシック"/>
          <w:kern w:val="0"/>
          <w:szCs w:val="21"/>
        </w:rPr>
        <w:t>Fukushima</w:t>
      </w:r>
      <w:r w:rsidR="003A0646">
        <w:rPr>
          <w:rFonts w:eastAsiaTheme="minorEastAsia" w:cs="ＭＳ Ｐゴシック"/>
          <w:kern w:val="0"/>
          <w:szCs w:val="21"/>
        </w:rPr>
        <w:t xml:space="preserve"> prefecture</w:t>
      </w:r>
      <w:r w:rsidR="008C41FF">
        <w:rPr>
          <w:rFonts w:eastAsiaTheme="minorEastAsia" w:cs="ＭＳ Ｐゴシック"/>
          <w:kern w:val="0"/>
          <w:szCs w:val="21"/>
        </w:rPr>
        <w:t xml:space="preserve">” or “We propose to move to certain XX </w:t>
      </w:r>
      <w:r w:rsidR="00A3757C">
        <w:rPr>
          <w:rFonts w:eastAsiaTheme="minorEastAsia" w:cs="ＭＳ Ｐゴシック"/>
          <w:kern w:val="0"/>
          <w:szCs w:val="21"/>
        </w:rPr>
        <w:t xml:space="preserve">area.” </w:t>
      </w:r>
    </w:p>
    <w:p w14:paraId="7076D761" w14:textId="5D15937A" w:rsidR="00A2075E" w:rsidRDefault="0097757E" w:rsidP="00224CB7">
      <w:pPr>
        <w:widowControl/>
        <w:rPr>
          <w:rFonts w:eastAsiaTheme="minorEastAsia" w:cs="ＭＳ Ｐゴシック"/>
          <w:kern w:val="0"/>
          <w:szCs w:val="21"/>
        </w:rPr>
      </w:pPr>
      <w:r>
        <w:rPr>
          <w:rFonts w:eastAsiaTheme="minorEastAsia" w:cs="ＭＳ Ｐゴシック"/>
          <w:kern w:val="0"/>
          <w:szCs w:val="21"/>
        </w:rPr>
        <w:t xml:space="preserve">If </w:t>
      </w:r>
      <w:r w:rsidR="00796A4D">
        <w:rPr>
          <w:rFonts w:eastAsiaTheme="minorEastAsia" w:cs="ＭＳ Ｐゴシック"/>
          <w:kern w:val="0"/>
          <w:szCs w:val="21"/>
        </w:rPr>
        <w:t xml:space="preserve">the </w:t>
      </w:r>
      <w:r w:rsidR="00815802">
        <w:rPr>
          <w:rFonts w:eastAsiaTheme="minorEastAsia" w:cs="ＭＳ Ｐゴシック" w:hint="eastAsia"/>
          <w:kern w:val="0"/>
          <w:szCs w:val="21"/>
        </w:rPr>
        <w:t>d</w:t>
      </w:r>
      <w:r w:rsidR="00926BF4">
        <w:rPr>
          <w:rFonts w:eastAsiaTheme="minorEastAsia" w:cs="ＭＳ Ｐゴシック"/>
          <w:kern w:val="0"/>
          <w:szCs w:val="21"/>
        </w:rPr>
        <w:t>ebate</w:t>
      </w:r>
      <w:r w:rsidR="00796A4D">
        <w:rPr>
          <w:rFonts w:eastAsiaTheme="minorEastAsia" w:cs="ＭＳ Ｐゴシック"/>
          <w:kern w:val="0"/>
          <w:szCs w:val="21"/>
        </w:rPr>
        <w:t xml:space="preserve"> is to focus </w:t>
      </w:r>
      <w:r w:rsidR="00127362">
        <w:rPr>
          <w:rFonts w:eastAsiaTheme="minorEastAsia" w:cs="ＭＳ Ｐゴシック"/>
          <w:kern w:val="0"/>
          <w:szCs w:val="21"/>
        </w:rPr>
        <w:t>(</w:t>
      </w:r>
      <w:r>
        <w:rPr>
          <w:rFonts w:eastAsiaTheme="minorEastAsia" w:cs="ＭＳ Ｐゴシック"/>
          <w:kern w:val="0"/>
          <w:szCs w:val="21"/>
        </w:rPr>
        <w:t>geographically</w:t>
      </w:r>
      <w:r w:rsidR="00127362">
        <w:rPr>
          <w:rFonts w:eastAsiaTheme="minorEastAsia" w:cs="ＭＳ Ｐゴシック"/>
          <w:kern w:val="0"/>
          <w:szCs w:val="21"/>
        </w:rPr>
        <w:t>)</w:t>
      </w:r>
      <w:r>
        <w:rPr>
          <w:rFonts w:eastAsiaTheme="minorEastAsia" w:cs="ＭＳ Ｐゴシック"/>
          <w:kern w:val="0"/>
          <w:szCs w:val="21"/>
        </w:rPr>
        <w:t xml:space="preserve"> </w:t>
      </w:r>
      <w:r w:rsidR="00AF3B76">
        <w:rPr>
          <w:rFonts w:eastAsiaTheme="minorEastAsia" w:cs="ＭＳ Ｐゴシック"/>
          <w:kern w:val="0"/>
          <w:szCs w:val="21"/>
        </w:rPr>
        <w:t xml:space="preserve">on </w:t>
      </w:r>
      <w:r>
        <w:rPr>
          <w:rFonts w:eastAsiaTheme="minorEastAsia" w:cs="ＭＳ Ｐゴシック"/>
          <w:kern w:val="0"/>
          <w:szCs w:val="21"/>
        </w:rPr>
        <w:t xml:space="preserve">the </w:t>
      </w:r>
      <w:r w:rsidR="00AF3B76">
        <w:rPr>
          <w:rFonts w:eastAsiaTheme="minorEastAsia" w:cs="ＭＳ Ｐゴシック"/>
          <w:kern w:val="0"/>
          <w:szCs w:val="21"/>
        </w:rPr>
        <w:t xml:space="preserve">supposed </w:t>
      </w:r>
      <w:r>
        <w:rPr>
          <w:rFonts w:eastAsiaTheme="minorEastAsia" w:cs="ＭＳ Ｐゴシック"/>
          <w:kern w:val="0"/>
          <w:szCs w:val="21"/>
        </w:rPr>
        <w:t xml:space="preserve">new capital </w:t>
      </w:r>
      <w:r w:rsidR="00AF3B76">
        <w:rPr>
          <w:rFonts w:eastAsiaTheme="minorEastAsia" w:cs="ＭＳ Ｐゴシック"/>
          <w:kern w:val="0"/>
          <w:szCs w:val="21"/>
        </w:rPr>
        <w:t>whereabouts</w:t>
      </w:r>
      <w:r>
        <w:rPr>
          <w:rFonts w:eastAsiaTheme="minorEastAsia" w:cs="ＭＳ Ｐゴシック"/>
          <w:kern w:val="0"/>
          <w:szCs w:val="21"/>
        </w:rPr>
        <w:t>, the</w:t>
      </w:r>
      <w:r w:rsidR="009B4841">
        <w:rPr>
          <w:rFonts w:eastAsiaTheme="minorEastAsia" w:cs="ＭＳ Ｐゴシック"/>
          <w:kern w:val="0"/>
          <w:szCs w:val="21"/>
        </w:rPr>
        <w:t xml:space="preserve"> debaters</w:t>
      </w:r>
      <w:r>
        <w:rPr>
          <w:rFonts w:eastAsiaTheme="minorEastAsia" w:cs="ＭＳ Ｐゴシック"/>
          <w:kern w:val="0"/>
          <w:szCs w:val="21"/>
        </w:rPr>
        <w:t xml:space="preserve"> </w:t>
      </w:r>
      <w:r w:rsidRPr="0097757E">
        <w:rPr>
          <w:rFonts w:eastAsiaTheme="minorEastAsia" w:cs="ＭＳ Ｐゴシック"/>
          <w:kern w:val="0"/>
          <w:szCs w:val="21"/>
        </w:rPr>
        <w:t xml:space="preserve">should </w:t>
      </w:r>
      <w:r w:rsidR="00926BF4">
        <w:rPr>
          <w:rFonts w:eastAsiaTheme="minorEastAsia" w:cs="ＭＳ Ｐゴシック"/>
          <w:kern w:val="0"/>
          <w:szCs w:val="21"/>
        </w:rPr>
        <w:t>argue with evidence</w:t>
      </w:r>
      <w:r w:rsidR="00815802">
        <w:rPr>
          <w:rFonts w:eastAsiaTheme="minorEastAsia" w:cs="ＭＳ Ｐゴシック"/>
          <w:kern w:val="0"/>
          <w:szCs w:val="21"/>
        </w:rPr>
        <w:t>,</w:t>
      </w:r>
      <w:r w:rsidR="00926BF4">
        <w:rPr>
          <w:rFonts w:eastAsiaTheme="minorEastAsia" w:cs="ＭＳ Ｐゴシック"/>
          <w:kern w:val="0"/>
          <w:szCs w:val="21"/>
        </w:rPr>
        <w:t xml:space="preserve"> </w:t>
      </w:r>
      <w:r w:rsidR="00A2075E">
        <w:rPr>
          <w:rFonts w:eastAsiaTheme="minorEastAsia" w:cs="ＭＳ Ｐゴシック"/>
          <w:kern w:val="0"/>
          <w:szCs w:val="21"/>
        </w:rPr>
        <w:t>referring</w:t>
      </w:r>
      <w:r w:rsidR="009B4841">
        <w:rPr>
          <w:rFonts w:eastAsiaTheme="minorEastAsia" w:cs="ＭＳ Ｐゴシック"/>
          <w:kern w:val="0"/>
          <w:szCs w:val="21"/>
        </w:rPr>
        <w:t xml:space="preserve"> (</w:t>
      </w:r>
      <w:r w:rsidR="00815802">
        <w:rPr>
          <w:rFonts w:eastAsiaTheme="minorEastAsia" w:cs="ＭＳ Ｐゴシック"/>
          <w:kern w:val="0"/>
          <w:szCs w:val="21"/>
        </w:rPr>
        <w:t>for example</w:t>
      </w:r>
      <w:r w:rsidR="009B4841">
        <w:rPr>
          <w:rFonts w:eastAsiaTheme="minorEastAsia" w:cs="ＭＳ Ｐゴシック"/>
          <w:kern w:val="0"/>
          <w:szCs w:val="21"/>
        </w:rPr>
        <w:t>)</w:t>
      </w:r>
      <w:r w:rsidR="00A2075E">
        <w:rPr>
          <w:rFonts w:eastAsiaTheme="minorEastAsia" w:cs="ＭＳ Ｐゴシック"/>
          <w:kern w:val="0"/>
          <w:szCs w:val="21"/>
        </w:rPr>
        <w:t xml:space="preserve"> to the </w:t>
      </w:r>
      <w:r w:rsidR="00F07C56">
        <w:rPr>
          <w:rFonts w:eastAsiaTheme="minorEastAsia" w:cs="ＭＳ Ｐゴシック"/>
          <w:kern w:val="0"/>
          <w:szCs w:val="21"/>
        </w:rPr>
        <w:t xml:space="preserve">relocation </w:t>
      </w:r>
      <w:r w:rsidR="00A2075E">
        <w:rPr>
          <w:rFonts w:eastAsiaTheme="minorEastAsia" w:cs="ＭＳ Ｐゴシック"/>
          <w:kern w:val="0"/>
          <w:szCs w:val="21"/>
        </w:rPr>
        <w:t>plan</w:t>
      </w:r>
      <w:r w:rsidR="00815802">
        <w:rPr>
          <w:rFonts w:eastAsiaTheme="minorEastAsia" w:cs="ＭＳ Ｐゴシック"/>
          <w:kern w:val="0"/>
          <w:szCs w:val="21"/>
        </w:rPr>
        <w:t xml:space="preserve">s </w:t>
      </w:r>
      <w:r w:rsidR="00A2075E">
        <w:rPr>
          <w:rFonts w:eastAsiaTheme="minorEastAsia" w:cs="ＭＳ Ｐゴシック"/>
          <w:kern w:val="0"/>
          <w:szCs w:val="21"/>
        </w:rPr>
        <w:t xml:space="preserve">that were considered </w:t>
      </w:r>
      <w:r w:rsidR="00027ABD">
        <w:rPr>
          <w:rFonts w:eastAsiaTheme="minorEastAsia" w:cs="ＭＳ Ｐゴシック"/>
          <w:kern w:val="0"/>
          <w:szCs w:val="21"/>
        </w:rPr>
        <w:t>in the past (</w:t>
      </w:r>
      <w:r w:rsidR="003A7F20">
        <w:rPr>
          <w:rFonts w:eastAsiaTheme="minorEastAsia" w:cs="ＭＳ Ｐゴシック"/>
          <w:kern w:val="0"/>
          <w:szCs w:val="21"/>
        </w:rPr>
        <w:t>1990s</w:t>
      </w:r>
      <w:r w:rsidR="00027ABD">
        <w:rPr>
          <w:rFonts w:eastAsiaTheme="minorEastAsia" w:cs="ＭＳ Ｐゴシック"/>
          <w:kern w:val="0"/>
          <w:szCs w:val="21"/>
        </w:rPr>
        <w:t>)</w:t>
      </w:r>
      <w:r w:rsidR="005E3A0E">
        <w:rPr>
          <w:rFonts w:eastAsiaTheme="minorEastAsia" w:cs="ＭＳ Ｐゴシック"/>
          <w:kern w:val="0"/>
          <w:szCs w:val="21"/>
        </w:rPr>
        <w:t>,</w:t>
      </w:r>
      <w:r w:rsidR="00027ABD">
        <w:rPr>
          <w:rFonts w:eastAsiaTheme="minorEastAsia" w:cs="ＭＳ Ｐゴシック"/>
          <w:kern w:val="0"/>
          <w:szCs w:val="21"/>
        </w:rPr>
        <w:t xml:space="preserve"> when the </w:t>
      </w:r>
      <w:r w:rsidR="00A517A6">
        <w:rPr>
          <w:rFonts w:eastAsiaTheme="minorEastAsia" w:cs="ＭＳ Ｐゴシック"/>
          <w:kern w:val="0"/>
          <w:szCs w:val="21"/>
        </w:rPr>
        <w:t>three areas were</w:t>
      </w:r>
      <w:r w:rsidR="00027ABD">
        <w:rPr>
          <w:rFonts w:eastAsiaTheme="minorEastAsia" w:cs="ＭＳ Ｐゴシック"/>
          <w:kern w:val="0"/>
          <w:szCs w:val="21"/>
        </w:rPr>
        <w:t xml:space="preserve"> </w:t>
      </w:r>
      <w:r w:rsidR="00A517A6">
        <w:rPr>
          <w:rFonts w:eastAsiaTheme="minorEastAsia" w:cs="ＭＳ Ｐゴシック"/>
          <w:kern w:val="0"/>
          <w:szCs w:val="21"/>
        </w:rPr>
        <w:t>proposed</w:t>
      </w:r>
      <w:r w:rsidR="00A2075E">
        <w:rPr>
          <w:rFonts w:eastAsiaTheme="minorEastAsia" w:cs="ＭＳ Ｐゴシック"/>
          <w:kern w:val="0"/>
          <w:szCs w:val="21"/>
        </w:rPr>
        <w:t>.</w:t>
      </w:r>
      <w:r w:rsidR="00815802">
        <w:rPr>
          <w:rFonts w:eastAsiaTheme="minorEastAsia" w:cs="ＭＳ Ｐゴシック"/>
          <w:kern w:val="0"/>
          <w:szCs w:val="21"/>
        </w:rPr>
        <w:t xml:space="preserve"> </w:t>
      </w:r>
    </w:p>
    <w:p w14:paraId="2DC47985" w14:textId="2BE907FD" w:rsidR="00DB6832" w:rsidRDefault="00127362" w:rsidP="00224CB7">
      <w:pPr>
        <w:widowControl/>
        <w:rPr>
          <w:rFonts w:eastAsiaTheme="minorEastAsia" w:cs="ＭＳ Ｐゴシック"/>
          <w:kern w:val="0"/>
          <w:szCs w:val="21"/>
        </w:rPr>
      </w:pPr>
      <w:r>
        <w:rPr>
          <w:rFonts w:eastAsiaTheme="minorEastAsia" w:cs="ＭＳ Ｐゴシック" w:hint="eastAsia"/>
          <w:kern w:val="0"/>
          <w:szCs w:val="21"/>
        </w:rPr>
        <w:t>(</w:t>
      </w:r>
      <w:r>
        <w:rPr>
          <w:rFonts w:eastAsiaTheme="minorEastAsia" w:cs="ＭＳ Ｐゴシック"/>
          <w:kern w:val="0"/>
          <w:szCs w:val="21"/>
        </w:rPr>
        <w:t xml:space="preserve">See for example, </w:t>
      </w:r>
      <w:r w:rsidR="0065656C" w:rsidRPr="0065656C">
        <w:rPr>
          <w:rFonts w:eastAsiaTheme="minorEastAsia" w:cs="ＭＳ Ｐゴシック"/>
          <w:kern w:val="0"/>
          <w:szCs w:val="21"/>
        </w:rPr>
        <w:t>https://www.pref.mie.lg.jp/KIKAKUK/HP/shuto/27263024004.htm</w:t>
      </w:r>
      <w:r>
        <w:rPr>
          <w:rFonts w:eastAsiaTheme="minorEastAsia" w:cs="ＭＳ Ｐゴシック"/>
          <w:kern w:val="0"/>
          <w:szCs w:val="21"/>
        </w:rPr>
        <w:t>)</w:t>
      </w:r>
    </w:p>
    <w:p w14:paraId="46837EE5" w14:textId="77777777" w:rsidR="00127362" w:rsidRDefault="00127362" w:rsidP="00224CB7">
      <w:pPr>
        <w:widowControl/>
        <w:rPr>
          <w:rFonts w:eastAsiaTheme="minorEastAsia" w:cs="ＭＳ Ｐゴシック"/>
          <w:kern w:val="0"/>
          <w:szCs w:val="21"/>
        </w:rPr>
      </w:pPr>
    </w:p>
    <w:p w14:paraId="52C76111" w14:textId="77777777" w:rsidR="00833C67" w:rsidRDefault="00833C67" w:rsidP="00833C67">
      <w:pPr>
        <w:pStyle w:val="2"/>
      </w:pPr>
      <w:r>
        <w:t xml:space="preserve">2. “relocate”: </w:t>
      </w:r>
    </w:p>
    <w:p w14:paraId="6D14692D" w14:textId="02012682" w:rsidR="001C61EB" w:rsidRDefault="00833C67" w:rsidP="00833C67">
      <w:pPr>
        <w:widowControl/>
        <w:rPr>
          <w:rFonts w:eastAsiaTheme="minorEastAsia" w:cs="ＭＳ Ｐゴシック"/>
          <w:kern w:val="0"/>
          <w:szCs w:val="21"/>
        </w:rPr>
      </w:pPr>
      <w:r>
        <w:rPr>
          <w:rFonts w:eastAsiaTheme="minorEastAsia" w:cs="ＭＳ Ｐゴシック" w:hint="eastAsia"/>
          <w:kern w:val="0"/>
          <w:szCs w:val="21"/>
        </w:rPr>
        <w:t>×</w:t>
      </w:r>
      <w:r w:rsidR="00B566D0">
        <w:rPr>
          <w:rFonts w:eastAsiaTheme="minorEastAsia" w:cs="ＭＳ Ｐゴシック" w:hint="eastAsia"/>
          <w:kern w:val="0"/>
          <w:szCs w:val="21"/>
        </w:rPr>
        <w:t>D</w:t>
      </w:r>
      <w:r w:rsidR="00B566D0">
        <w:rPr>
          <w:rFonts w:eastAsiaTheme="minorEastAsia" w:cs="ＭＳ Ｐゴシック"/>
          <w:kern w:val="0"/>
          <w:szCs w:val="21"/>
        </w:rPr>
        <w:t>ebaters</w:t>
      </w:r>
      <w:r w:rsidRPr="0042204E">
        <w:rPr>
          <w:rFonts w:eastAsiaTheme="minorEastAsia" w:cs="ＭＳ Ｐゴシック"/>
          <w:kern w:val="0"/>
          <w:szCs w:val="21"/>
        </w:rPr>
        <w:t xml:space="preserve"> should </w:t>
      </w:r>
      <w:r w:rsidR="009F7F8E">
        <w:rPr>
          <w:rFonts w:eastAsiaTheme="minorEastAsia" w:cs="ＭＳ Ｐゴシック"/>
          <w:kern w:val="0"/>
          <w:szCs w:val="21"/>
        </w:rPr>
        <w:t xml:space="preserve">not </w:t>
      </w:r>
      <w:r w:rsidR="001C61EB">
        <w:rPr>
          <w:rFonts w:eastAsiaTheme="minorEastAsia" w:cs="ＭＳ Ｐゴシック"/>
          <w:kern w:val="0"/>
          <w:szCs w:val="21"/>
        </w:rPr>
        <w:t xml:space="preserve">add </w:t>
      </w:r>
      <w:r w:rsidR="009F7F8E">
        <w:rPr>
          <w:rFonts w:eastAsiaTheme="minorEastAsia" w:cs="ＭＳ Ｐゴシック"/>
          <w:kern w:val="0"/>
          <w:szCs w:val="21"/>
        </w:rPr>
        <w:t>assum</w:t>
      </w:r>
      <w:r w:rsidR="001C61EB">
        <w:rPr>
          <w:rFonts w:eastAsiaTheme="minorEastAsia" w:cs="ＭＳ Ｐゴシック"/>
          <w:kern w:val="0"/>
          <w:szCs w:val="21"/>
        </w:rPr>
        <w:t xml:space="preserve">ptions about the new city construction: </w:t>
      </w:r>
      <w:r w:rsidR="001C61EB">
        <w:rPr>
          <w:rFonts w:eastAsiaTheme="minorEastAsia" w:cs="ＭＳ Ｐゴシック" w:hint="eastAsia"/>
          <w:kern w:val="0"/>
          <w:szCs w:val="21"/>
        </w:rPr>
        <w:t>F</w:t>
      </w:r>
      <w:r w:rsidR="001C61EB">
        <w:rPr>
          <w:rFonts w:eastAsiaTheme="minorEastAsia" w:cs="ＭＳ Ｐゴシック"/>
          <w:kern w:val="0"/>
          <w:szCs w:val="21"/>
        </w:rPr>
        <w:t xml:space="preserve">or example, designating the </w:t>
      </w:r>
      <w:r w:rsidR="00A7375D">
        <w:rPr>
          <w:rFonts w:eastAsiaTheme="minorEastAsia" w:cs="ＭＳ Ｐゴシック"/>
          <w:kern w:val="0"/>
          <w:szCs w:val="21"/>
        </w:rPr>
        <w:t xml:space="preserve">budget limit or </w:t>
      </w:r>
      <w:r w:rsidR="005F2301">
        <w:rPr>
          <w:rFonts w:eastAsiaTheme="minorEastAsia" w:cs="ＭＳ Ｐゴシック"/>
          <w:kern w:val="0"/>
          <w:szCs w:val="21"/>
        </w:rPr>
        <w:t>adding specifications</w:t>
      </w:r>
      <w:r w:rsidR="0065484C">
        <w:rPr>
          <w:rFonts w:eastAsiaTheme="minorEastAsia" w:cs="ＭＳ Ｐゴシック"/>
          <w:kern w:val="0"/>
          <w:szCs w:val="21"/>
        </w:rPr>
        <w:t xml:space="preserve"> about the </w:t>
      </w:r>
      <w:r w:rsidR="007B31D1">
        <w:rPr>
          <w:rFonts w:eastAsiaTheme="minorEastAsia" w:cs="ＭＳ Ｐゴシック"/>
          <w:kern w:val="0"/>
          <w:szCs w:val="21"/>
        </w:rPr>
        <w:t>construction</w:t>
      </w:r>
      <w:r w:rsidR="0065484C">
        <w:rPr>
          <w:rFonts w:eastAsiaTheme="minorEastAsia" w:cs="ＭＳ Ｐゴシック"/>
          <w:kern w:val="0"/>
          <w:szCs w:val="21"/>
        </w:rPr>
        <w:t>.</w:t>
      </w:r>
    </w:p>
    <w:p w14:paraId="5F620BD0" w14:textId="33D7CFBF" w:rsidR="009F7F8E" w:rsidRDefault="001C61EB" w:rsidP="00833C67">
      <w:pPr>
        <w:widowControl/>
        <w:rPr>
          <w:rFonts w:eastAsiaTheme="minorEastAsia" w:cs="ＭＳ Ｐゴシック"/>
          <w:kern w:val="0"/>
          <w:szCs w:val="21"/>
        </w:rPr>
      </w:pPr>
      <w:r>
        <w:rPr>
          <w:rFonts w:eastAsiaTheme="minorEastAsia" w:cs="ＭＳ Ｐゴシック"/>
          <w:kern w:val="0"/>
          <w:szCs w:val="21"/>
        </w:rPr>
        <w:t>Even though “</w:t>
      </w:r>
      <w:r w:rsidR="00315147">
        <w:rPr>
          <w:rFonts w:eastAsiaTheme="minorEastAsia" w:cs="ＭＳ Ｐゴシック"/>
          <w:kern w:val="0"/>
          <w:szCs w:val="21"/>
        </w:rPr>
        <w:t xml:space="preserve">the </w:t>
      </w:r>
      <w:r w:rsidR="00833C67" w:rsidRPr="0042204E">
        <w:rPr>
          <w:rFonts w:eastAsiaTheme="minorEastAsia" w:cs="ＭＳ Ｐゴシック"/>
          <w:kern w:val="0"/>
          <w:szCs w:val="21"/>
        </w:rPr>
        <w:t>new capital w</w:t>
      </w:r>
      <w:r w:rsidR="00833C67">
        <w:rPr>
          <w:rFonts w:eastAsiaTheme="minorEastAsia" w:cs="ＭＳ Ｐゴシック"/>
          <w:kern w:val="0"/>
          <w:szCs w:val="21"/>
        </w:rPr>
        <w:t>ill</w:t>
      </w:r>
      <w:r w:rsidR="00833C67" w:rsidRPr="0042204E">
        <w:rPr>
          <w:rFonts w:eastAsiaTheme="minorEastAsia" w:cs="ＭＳ Ｐゴシック"/>
          <w:kern w:val="0"/>
          <w:szCs w:val="21"/>
        </w:rPr>
        <w:t xml:space="preserve"> be constructed with a smart, ecological city construction plan</w:t>
      </w:r>
      <w:r>
        <w:rPr>
          <w:rFonts w:eastAsiaTheme="minorEastAsia" w:cs="ＭＳ Ｐゴシック"/>
          <w:kern w:val="0"/>
          <w:szCs w:val="21"/>
        </w:rPr>
        <w:t xml:space="preserve">” it is just a </w:t>
      </w:r>
      <w:r w:rsidR="0065484C">
        <w:rPr>
          <w:rFonts w:eastAsiaTheme="minorEastAsia" w:cs="ＭＳ Ｐゴシック"/>
          <w:kern w:val="0"/>
          <w:szCs w:val="21"/>
        </w:rPr>
        <w:t>“</w:t>
      </w:r>
      <w:r>
        <w:rPr>
          <w:rFonts w:eastAsiaTheme="minorEastAsia" w:cs="ＭＳ Ｐゴシック"/>
          <w:kern w:val="0"/>
          <w:szCs w:val="21"/>
        </w:rPr>
        <w:t>construction plan</w:t>
      </w:r>
      <w:r w:rsidR="0065484C">
        <w:rPr>
          <w:rFonts w:eastAsiaTheme="minorEastAsia" w:cs="ＭＳ Ｐゴシック"/>
          <w:kern w:val="0"/>
          <w:szCs w:val="21"/>
        </w:rPr>
        <w:t>”</w:t>
      </w:r>
      <w:r>
        <w:rPr>
          <w:rFonts w:eastAsiaTheme="minorEastAsia" w:cs="ＭＳ Ｐゴシック"/>
          <w:kern w:val="0"/>
          <w:szCs w:val="21"/>
        </w:rPr>
        <w:t xml:space="preserve"> and o</w:t>
      </w:r>
      <w:r w:rsidR="009F7F8E">
        <w:rPr>
          <w:rFonts w:eastAsiaTheme="minorEastAsia" w:cs="ＭＳ Ｐゴシック"/>
          <w:kern w:val="0"/>
          <w:szCs w:val="21"/>
        </w:rPr>
        <w:t>bviously, it can be challenged that the new capital construction will cause environmental damage</w:t>
      </w:r>
      <w:r w:rsidR="00315147">
        <w:rPr>
          <w:rFonts w:eastAsiaTheme="minorEastAsia" w:cs="ＭＳ Ｐゴシック"/>
          <w:kern w:val="0"/>
          <w:szCs w:val="21"/>
        </w:rPr>
        <w:t>.</w:t>
      </w:r>
      <w:r w:rsidR="0065484C">
        <w:rPr>
          <w:rFonts w:eastAsiaTheme="minorEastAsia" w:cs="ＭＳ Ｐゴシック"/>
          <w:kern w:val="0"/>
          <w:szCs w:val="21"/>
        </w:rPr>
        <w:t xml:space="preserve"> </w:t>
      </w:r>
    </w:p>
    <w:p w14:paraId="45E3983A" w14:textId="18C8F3BB" w:rsidR="00833C67" w:rsidRDefault="006B6FAF" w:rsidP="00833C67">
      <w:pPr>
        <w:widowControl/>
        <w:rPr>
          <w:rFonts w:eastAsiaTheme="minorEastAsia" w:cs="ＭＳ Ｐゴシック"/>
          <w:kern w:val="0"/>
          <w:szCs w:val="21"/>
        </w:rPr>
      </w:pPr>
      <w:r>
        <w:rPr>
          <w:rFonts w:eastAsiaTheme="minorEastAsia" w:cs="ＭＳ Ｐゴシック" w:hint="eastAsia"/>
          <w:kern w:val="0"/>
          <w:szCs w:val="21"/>
        </w:rPr>
        <w:lastRenderedPageBreak/>
        <w:t>×Debaters s</w:t>
      </w:r>
      <w:r>
        <w:rPr>
          <w:rFonts w:eastAsiaTheme="minorEastAsia" w:cs="ＭＳ Ｐゴシック"/>
          <w:kern w:val="0"/>
          <w:szCs w:val="21"/>
        </w:rPr>
        <w:t>hould not designate the usage of “t</w:t>
      </w:r>
      <w:r w:rsidR="00833C67" w:rsidRPr="0042204E">
        <w:rPr>
          <w:rFonts w:eastAsiaTheme="minorEastAsia" w:cs="ＭＳ Ｐゴシック"/>
          <w:kern w:val="0"/>
          <w:szCs w:val="21"/>
        </w:rPr>
        <w:t>he vacated governmental buildings and cites in Tokyo</w:t>
      </w:r>
      <w:r w:rsidR="00AF65C3">
        <w:rPr>
          <w:rFonts w:eastAsiaTheme="minorEastAsia" w:cs="ＭＳ Ｐゴシック"/>
          <w:kern w:val="0"/>
          <w:szCs w:val="21"/>
        </w:rPr>
        <w:t>”: For example you should not add plans like, “</w:t>
      </w:r>
      <w:r w:rsidR="004406F6">
        <w:rPr>
          <w:rFonts w:eastAsiaTheme="minorEastAsia" w:cs="ＭＳ Ｐゴシック"/>
          <w:kern w:val="0"/>
          <w:szCs w:val="21"/>
        </w:rPr>
        <w:t>we propose to make former governmental buildings as parks”</w:t>
      </w:r>
      <w:r w:rsidR="00AF65C3">
        <w:rPr>
          <w:rFonts w:eastAsiaTheme="minorEastAsia" w:cs="ＭＳ Ｐゴシック"/>
          <w:kern w:val="0"/>
          <w:szCs w:val="21"/>
        </w:rPr>
        <w:t xml:space="preserve">. </w:t>
      </w:r>
      <w:r w:rsidR="005F2301">
        <w:rPr>
          <w:rFonts w:eastAsiaTheme="minorEastAsia" w:cs="ＭＳ Ｐゴシック"/>
          <w:kern w:val="0"/>
          <w:szCs w:val="21"/>
        </w:rPr>
        <w:t xml:space="preserve">Debaters </w:t>
      </w:r>
      <w:r w:rsidR="00833C67" w:rsidRPr="0042204E">
        <w:rPr>
          <w:rFonts w:eastAsiaTheme="minorEastAsia" w:cs="ＭＳ Ｐゴシック"/>
          <w:kern w:val="0"/>
          <w:szCs w:val="21"/>
        </w:rPr>
        <w:t xml:space="preserve">should </w:t>
      </w:r>
      <w:r w:rsidR="005F2301">
        <w:rPr>
          <w:rFonts w:eastAsiaTheme="minorEastAsia" w:cs="ＭＳ Ｐゴシック"/>
          <w:kern w:val="0"/>
          <w:szCs w:val="21"/>
        </w:rPr>
        <w:t>make predictions (based on evidence) whether it will be “</w:t>
      </w:r>
      <w:r w:rsidR="00833C67" w:rsidRPr="0042204E">
        <w:rPr>
          <w:rFonts w:eastAsiaTheme="minorEastAsia" w:cs="ＭＳ Ｐゴシック"/>
          <w:kern w:val="0"/>
          <w:szCs w:val="21"/>
        </w:rPr>
        <w:t>sold, reused, or razed</w:t>
      </w:r>
      <w:r w:rsidR="005F2301">
        <w:rPr>
          <w:rFonts w:eastAsiaTheme="minorEastAsia" w:cs="ＭＳ Ｐゴシック"/>
          <w:kern w:val="0"/>
          <w:szCs w:val="21"/>
        </w:rPr>
        <w:t>”</w:t>
      </w:r>
      <w:r w:rsidR="00833C67" w:rsidRPr="0042204E">
        <w:rPr>
          <w:rFonts w:eastAsiaTheme="minorEastAsia" w:cs="ＭＳ Ｐゴシック"/>
          <w:kern w:val="0"/>
          <w:szCs w:val="21"/>
        </w:rPr>
        <w:t xml:space="preserve">. </w:t>
      </w:r>
    </w:p>
    <w:p w14:paraId="4753B4BF" w14:textId="4170FB60" w:rsidR="00833C67" w:rsidRPr="0042204E" w:rsidRDefault="00971A97" w:rsidP="00833C67">
      <w:pPr>
        <w:widowControl/>
        <w:rPr>
          <w:rFonts w:eastAsiaTheme="minorEastAsia" w:cs="ＭＳ Ｐゴシック"/>
          <w:kern w:val="0"/>
          <w:szCs w:val="21"/>
        </w:rPr>
      </w:pPr>
      <w:r>
        <w:rPr>
          <w:rFonts w:eastAsiaTheme="minorEastAsia" w:cs="ＭＳ Ｐゴシック" w:hint="eastAsia"/>
          <w:kern w:val="0"/>
          <w:szCs w:val="21"/>
        </w:rPr>
        <w:t>×</w:t>
      </w:r>
      <w:r w:rsidR="00D97720">
        <w:rPr>
          <w:rFonts w:eastAsiaTheme="minorEastAsia" w:cs="ＭＳ Ｐゴシック"/>
          <w:kern w:val="0"/>
          <w:szCs w:val="21"/>
        </w:rPr>
        <w:t>Debaters should not change or designate the relocation timeline</w:t>
      </w:r>
      <w:r w:rsidR="00D97720" w:rsidRPr="0042204E">
        <w:rPr>
          <w:rFonts w:eastAsiaTheme="minorEastAsia" w:cs="ＭＳ Ｐゴシック"/>
          <w:kern w:val="0"/>
          <w:szCs w:val="21"/>
        </w:rPr>
        <w:t xml:space="preserve"> </w:t>
      </w:r>
      <w:r w:rsidR="00D97720">
        <w:rPr>
          <w:rFonts w:eastAsiaTheme="minorEastAsia" w:cs="ＭＳ Ｐゴシック"/>
          <w:kern w:val="0"/>
          <w:szCs w:val="21"/>
        </w:rPr>
        <w:t>“</w:t>
      </w:r>
      <w:r w:rsidR="00D97720" w:rsidRPr="0042204E">
        <w:rPr>
          <w:rFonts w:eastAsiaTheme="minorEastAsia" w:cs="ＭＳ Ｐゴシック"/>
          <w:kern w:val="0"/>
          <w:szCs w:val="21"/>
        </w:rPr>
        <w:t>that the relocation</w:t>
      </w:r>
      <w:r w:rsidR="00D97720">
        <w:rPr>
          <w:rFonts w:eastAsiaTheme="minorEastAsia" w:cs="ＭＳ Ｐゴシック"/>
          <w:kern w:val="0"/>
          <w:szCs w:val="21"/>
        </w:rPr>
        <w:t xml:space="preserve"> process</w:t>
      </w:r>
      <w:r w:rsidR="00D97720" w:rsidRPr="0042204E">
        <w:rPr>
          <w:rFonts w:eastAsiaTheme="minorEastAsia" w:cs="ＭＳ Ｐゴシック"/>
          <w:kern w:val="0"/>
          <w:szCs w:val="21"/>
        </w:rPr>
        <w:t xml:space="preserve"> will take around 10-15 years.</w:t>
      </w:r>
      <w:r w:rsidR="00D97720">
        <w:rPr>
          <w:rFonts w:eastAsiaTheme="minorEastAsia" w:cs="ＭＳ Ｐゴシック"/>
          <w:kern w:val="0"/>
          <w:szCs w:val="21"/>
        </w:rPr>
        <w:t xml:space="preserve">”: For example, delaying, </w:t>
      </w:r>
      <w:r w:rsidR="005F2301">
        <w:rPr>
          <w:rFonts w:eastAsiaTheme="minorEastAsia" w:cs="ＭＳ Ｐゴシック"/>
          <w:kern w:val="0"/>
          <w:szCs w:val="21"/>
        </w:rPr>
        <w:t>prolonging</w:t>
      </w:r>
      <w:r w:rsidR="00D97720">
        <w:rPr>
          <w:rFonts w:eastAsiaTheme="minorEastAsia" w:cs="ＭＳ Ｐゴシック"/>
          <w:kern w:val="0"/>
          <w:szCs w:val="21"/>
        </w:rPr>
        <w:t>,</w:t>
      </w:r>
      <w:r w:rsidR="005F2301">
        <w:rPr>
          <w:rFonts w:eastAsiaTheme="minorEastAsia" w:cs="ＭＳ Ｐゴシック"/>
          <w:kern w:val="0"/>
          <w:szCs w:val="21"/>
        </w:rPr>
        <w:t xml:space="preserve"> or shortening the relocation </w:t>
      </w:r>
      <w:r w:rsidR="00D145A2">
        <w:rPr>
          <w:rFonts w:eastAsiaTheme="minorEastAsia" w:cs="ＭＳ Ｐゴシック"/>
          <w:kern w:val="0"/>
          <w:szCs w:val="21"/>
        </w:rPr>
        <w:t>timeline</w:t>
      </w:r>
      <w:r w:rsidR="005F2301">
        <w:rPr>
          <w:rFonts w:eastAsiaTheme="minorEastAsia" w:cs="ＭＳ Ｐゴシック"/>
          <w:kern w:val="0"/>
          <w:szCs w:val="21"/>
        </w:rPr>
        <w:t xml:space="preserve">. </w:t>
      </w:r>
      <w:r w:rsidR="005F2301">
        <w:rPr>
          <w:rFonts w:eastAsiaTheme="minorEastAsia" w:cs="ＭＳ Ｐゴシック" w:hint="eastAsia"/>
          <w:kern w:val="0"/>
          <w:szCs w:val="21"/>
        </w:rPr>
        <w:t>(</w:t>
      </w:r>
      <w:r w:rsidR="00D145A2">
        <w:rPr>
          <w:rFonts w:eastAsiaTheme="minorEastAsia" w:cs="ＭＳ Ｐゴシック"/>
          <w:kern w:val="0"/>
          <w:szCs w:val="21"/>
        </w:rPr>
        <w:t>Y</w:t>
      </w:r>
      <w:r w:rsidR="005F2301">
        <w:rPr>
          <w:rFonts w:eastAsiaTheme="minorEastAsia" w:cs="ＭＳ Ｐゴシック"/>
          <w:kern w:val="0"/>
          <w:szCs w:val="21"/>
        </w:rPr>
        <w:t xml:space="preserve">ou should </w:t>
      </w:r>
      <w:r w:rsidR="00D145A2">
        <w:rPr>
          <w:rFonts w:eastAsiaTheme="minorEastAsia" w:cs="ＭＳ Ｐゴシック"/>
          <w:kern w:val="0"/>
          <w:szCs w:val="21"/>
        </w:rPr>
        <w:t xml:space="preserve">not </w:t>
      </w:r>
      <w:r w:rsidR="005F2301">
        <w:rPr>
          <w:rFonts w:eastAsiaTheme="minorEastAsia" w:cs="ＭＳ Ｐゴシック"/>
          <w:kern w:val="0"/>
          <w:szCs w:val="21"/>
        </w:rPr>
        <w:t>say that the relocation construction will start later, say, in 2030</w:t>
      </w:r>
      <w:r w:rsidR="00D145A2">
        <w:rPr>
          <w:rFonts w:eastAsiaTheme="minorEastAsia" w:cs="ＭＳ Ｐゴシック"/>
          <w:kern w:val="0"/>
          <w:szCs w:val="21"/>
        </w:rPr>
        <w:t>.)</w:t>
      </w:r>
    </w:p>
    <w:p w14:paraId="6F2AA9F7" w14:textId="77777777" w:rsidR="00833C67" w:rsidRPr="00D145A2" w:rsidRDefault="00833C67" w:rsidP="00224CB7">
      <w:pPr>
        <w:widowControl/>
        <w:rPr>
          <w:rFonts w:eastAsiaTheme="minorEastAsia" w:cs="ＭＳ Ｐゴシック"/>
          <w:kern w:val="0"/>
          <w:szCs w:val="21"/>
        </w:rPr>
      </w:pPr>
    </w:p>
    <w:p w14:paraId="371FFE54" w14:textId="77777777" w:rsidR="00D575B2" w:rsidRDefault="00D575B2" w:rsidP="00D575B2">
      <w:pPr>
        <w:pStyle w:val="2"/>
      </w:pPr>
      <w:r>
        <w:t>3. “capital functions”:</w:t>
      </w:r>
    </w:p>
    <w:p w14:paraId="5C025462" w14:textId="77777777" w:rsidR="00D575B2" w:rsidRDefault="00D575B2" w:rsidP="00D575B2">
      <w:pPr>
        <w:pStyle w:val="3"/>
        <w:ind w:leftChars="0" w:left="0"/>
      </w:pPr>
      <w:r>
        <w:t xml:space="preserve">4. </w:t>
      </w:r>
      <w:r w:rsidRPr="00350FAD">
        <w:rPr>
          <w:rFonts w:hint="eastAsia"/>
        </w:rPr>
        <w:t>E</w:t>
      </w:r>
      <w:r w:rsidRPr="00350FAD">
        <w:t>xceptions</w:t>
      </w:r>
    </w:p>
    <w:p w14:paraId="1E798CC3" w14:textId="228CEE70" w:rsidR="00CC4F98" w:rsidRDefault="00D575B2" w:rsidP="00224CB7">
      <w:pPr>
        <w:widowControl/>
        <w:rPr>
          <w:rFonts w:eastAsiaTheme="minorEastAsia" w:cs="ＭＳ Ｐゴシック"/>
          <w:kern w:val="0"/>
          <w:szCs w:val="21"/>
        </w:rPr>
      </w:pPr>
      <w:r>
        <w:rPr>
          <w:rFonts w:eastAsiaTheme="minorEastAsia" w:cs="ＭＳ Ｐゴシック" w:hint="eastAsia"/>
          <w:kern w:val="0"/>
          <w:szCs w:val="21"/>
        </w:rPr>
        <w:t>×</w:t>
      </w:r>
      <w:r>
        <w:rPr>
          <w:rFonts w:eastAsiaTheme="minorEastAsia" w:cs="ＭＳ Ｐゴシック"/>
          <w:kern w:val="0"/>
          <w:szCs w:val="21"/>
        </w:rPr>
        <w:t xml:space="preserve">Debater should not </w:t>
      </w:r>
      <w:r w:rsidR="00CC4F98">
        <w:rPr>
          <w:rFonts w:eastAsiaTheme="minorEastAsia" w:cs="ＭＳ Ｐゴシック"/>
          <w:kern w:val="0"/>
          <w:szCs w:val="21"/>
        </w:rPr>
        <w:t xml:space="preserve">add </w:t>
      </w:r>
      <w:r w:rsidR="009C4FA7">
        <w:rPr>
          <w:rFonts w:eastAsiaTheme="minorEastAsia" w:cs="ＭＳ Ｐゴシック"/>
          <w:kern w:val="0"/>
          <w:szCs w:val="21"/>
        </w:rPr>
        <w:t xml:space="preserve">other capital </w:t>
      </w:r>
      <w:r w:rsidR="00CC4F98">
        <w:rPr>
          <w:rFonts w:eastAsiaTheme="minorEastAsia" w:cs="ＭＳ Ｐゴシック"/>
          <w:kern w:val="0"/>
          <w:szCs w:val="21"/>
        </w:rPr>
        <w:t xml:space="preserve">functions </w:t>
      </w:r>
      <w:r w:rsidR="009C4FA7">
        <w:rPr>
          <w:rFonts w:eastAsiaTheme="minorEastAsia" w:cs="ＭＳ Ｐゴシック"/>
          <w:kern w:val="0"/>
          <w:szCs w:val="21"/>
        </w:rPr>
        <w:t xml:space="preserve">in the relocation </w:t>
      </w:r>
      <w:r w:rsidR="007C0F2D">
        <w:rPr>
          <w:rFonts w:eastAsiaTheme="minorEastAsia" w:cs="ＭＳ Ｐゴシック"/>
          <w:kern w:val="0"/>
          <w:szCs w:val="21"/>
        </w:rPr>
        <w:t>(like “we will also make the business sector move out of Tokyo”</w:t>
      </w:r>
      <w:r w:rsidR="00FB1BB3">
        <w:rPr>
          <w:rFonts w:eastAsiaTheme="minorEastAsia" w:cs="ＭＳ Ｐゴシック"/>
          <w:kern w:val="0"/>
          <w:szCs w:val="21"/>
        </w:rPr>
        <w:t>, etc.</w:t>
      </w:r>
      <w:r w:rsidR="007C0F2D">
        <w:rPr>
          <w:rFonts w:eastAsiaTheme="minorEastAsia" w:cs="ＭＳ Ｐゴシック"/>
          <w:kern w:val="0"/>
          <w:szCs w:val="21"/>
        </w:rPr>
        <w:t xml:space="preserve">) </w:t>
      </w:r>
      <w:r w:rsidR="00CC4F98">
        <w:rPr>
          <w:rFonts w:eastAsiaTheme="minorEastAsia" w:cs="ＭＳ Ｐゴシック"/>
          <w:kern w:val="0"/>
          <w:szCs w:val="21"/>
        </w:rPr>
        <w:t>or make additional exceptions</w:t>
      </w:r>
      <w:r w:rsidR="001B0876">
        <w:rPr>
          <w:rFonts w:eastAsiaTheme="minorEastAsia" w:cs="ＭＳ Ｐゴシック"/>
          <w:kern w:val="0"/>
          <w:szCs w:val="21"/>
        </w:rPr>
        <w:t xml:space="preserve"> (like </w:t>
      </w:r>
      <w:r w:rsidR="007C0F2D">
        <w:rPr>
          <w:rFonts w:eastAsiaTheme="minorEastAsia" w:cs="ＭＳ Ｐゴシック"/>
          <w:kern w:val="0"/>
          <w:szCs w:val="21"/>
        </w:rPr>
        <w:t>“</w:t>
      </w:r>
      <w:r w:rsidR="001B0876">
        <w:rPr>
          <w:rFonts w:eastAsiaTheme="minorEastAsia" w:cs="ＭＳ Ｐゴシック"/>
          <w:kern w:val="0"/>
          <w:szCs w:val="21"/>
        </w:rPr>
        <w:t xml:space="preserve">we will not move the </w:t>
      </w:r>
      <w:r w:rsidR="007C0F2D">
        <w:rPr>
          <w:rFonts w:eastAsiaTheme="minorEastAsia" w:cs="ＭＳ Ｐゴシック"/>
          <w:kern w:val="0"/>
          <w:szCs w:val="21"/>
        </w:rPr>
        <w:t>Supreme Court”, etc.</w:t>
      </w:r>
      <w:r w:rsidR="001B0876">
        <w:rPr>
          <w:rFonts w:eastAsiaTheme="minorEastAsia" w:cs="ＭＳ Ｐゴシック"/>
          <w:kern w:val="0"/>
          <w:szCs w:val="21"/>
        </w:rPr>
        <w:t>)</w:t>
      </w:r>
      <w:r w:rsidR="00CC4F98">
        <w:rPr>
          <w:rFonts w:eastAsiaTheme="minorEastAsia" w:cs="ＭＳ Ｐゴシック"/>
          <w:kern w:val="0"/>
          <w:szCs w:val="21"/>
        </w:rPr>
        <w:t>.</w:t>
      </w:r>
      <w:r w:rsidR="009C4FA7">
        <w:rPr>
          <w:rFonts w:eastAsiaTheme="minorEastAsia" w:cs="ＭＳ Ｐゴシック"/>
          <w:kern w:val="0"/>
          <w:szCs w:val="21"/>
        </w:rPr>
        <w:t xml:space="preserve"> </w:t>
      </w:r>
    </w:p>
    <w:p w14:paraId="2F992E4C" w14:textId="77777777" w:rsidR="003F25CE" w:rsidRDefault="003F25CE" w:rsidP="0019071A">
      <w:pPr>
        <w:rPr>
          <w:szCs w:val="21"/>
        </w:rPr>
      </w:pPr>
    </w:p>
    <w:p w14:paraId="38200B11" w14:textId="77777777" w:rsidR="00CC4F98" w:rsidRPr="005C39AD" w:rsidRDefault="00CC4F98" w:rsidP="0019071A">
      <w:pPr>
        <w:rPr>
          <w:szCs w:val="21"/>
        </w:rPr>
      </w:pPr>
    </w:p>
    <w:p w14:paraId="54329908" w14:textId="3BF5A9EC" w:rsidR="00C50850" w:rsidRPr="005C39AD" w:rsidRDefault="00C50850" w:rsidP="009112A1">
      <w:pPr>
        <w:pStyle w:val="1"/>
      </w:pPr>
      <w:r w:rsidRPr="005C39AD">
        <w:t>HOW THIS TOPIC WAS CHOSEN 論題選定の経緯</w:t>
      </w:r>
    </w:p>
    <w:p w14:paraId="688161A7" w14:textId="6E447543" w:rsidR="00C50850" w:rsidRPr="005C39AD" w:rsidRDefault="00C50850" w:rsidP="0033569B">
      <w:pPr>
        <w:widowControl/>
        <w:rPr>
          <w:rFonts w:eastAsiaTheme="minorEastAsia" w:cs="ＭＳ Ｐゴシック"/>
          <w:kern w:val="0"/>
          <w:szCs w:val="21"/>
        </w:rPr>
      </w:pPr>
      <w:r w:rsidRPr="005C39AD">
        <w:rPr>
          <w:rFonts w:eastAsiaTheme="minorEastAsia" w:cs="ＭＳ Ｐゴシック"/>
          <w:kern w:val="0"/>
          <w:szCs w:val="21"/>
        </w:rPr>
        <w:t xml:space="preserve">The HEnDA committee selected </w:t>
      </w:r>
      <w:r w:rsidRPr="005C39AD">
        <w:rPr>
          <w:rFonts w:eastAsiaTheme="minorEastAsia" w:cs="ＭＳ Ｐゴシック" w:hint="eastAsia"/>
          <w:kern w:val="0"/>
          <w:szCs w:val="21"/>
        </w:rPr>
        <w:t>f</w:t>
      </w:r>
      <w:r w:rsidRPr="005C39AD">
        <w:rPr>
          <w:rFonts w:eastAsiaTheme="minorEastAsia" w:cs="ＭＳ Ｐゴシック"/>
          <w:kern w:val="0"/>
          <w:szCs w:val="21"/>
        </w:rPr>
        <w:t xml:space="preserve">our potential topic areas from </w:t>
      </w:r>
      <w:r w:rsidR="00D208AB">
        <w:rPr>
          <w:rFonts w:eastAsiaTheme="minorEastAsia" w:cs="ＭＳ Ｐゴシック"/>
          <w:kern w:val="0"/>
          <w:szCs w:val="21"/>
        </w:rPr>
        <w:t xml:space="preserve">around 20 or so </w:t>
      </w:r>
      <w:r w:rsidRPr="005C39AD">
        <w:rPr>
          <w:rFonts w:eastAsiaTheme="minorEastAsia" w:cs="ＭＳ Ｐゴシック"/>
          <w:kern w:val="0"/>
          <w:szCs w:val="21"/>
        </w:rPr>
        <w:t xml:space="preserve">suggestions in mid-February, and called for </w:t>
      </w:r>
      <w:r w:rsidR="006E48FC" w:rsidRPr="005C39AD">
        <w:rPr>
          <w:rFonts w:eastAsiaTheme="minorEastAsia" w:cs="ＭＳ Ｐゴシック"/>
          <w:kern w:val="0"/>
          <w:szCs w:val="21"/>
        </w:rPr>
        <w:t xml:space="preserve">an </w:t>
      </w:r>
      <w:r w:rsidRPr="005C39AD">
        <w:rPr>
          <w:rFonts w:eastAsiaTheme="minorEastAsia" w:cs="ＭＳ Ｐゴシック"/>
          <w:kern w:val="0"/>
          <w:szCs w:val="21"/>
        </w:rPr>
        <w:t xml:space="preserve">opinion poll </w:t>
      </w:r>
      <w:r w:rsidR="00790409">
        <w:rPr>
          <w:rFonts w:eastAsiaTheme="minorEastAsia" w:cs="ＭＳ Ｐゴシック"/>
          <w:kern w:val="0"/>
          <w:szCs w:val="21"/>
        </w:rPr>
        <w:t xml:space="preserve">on </w:t>
      </w:r>
      <w:r w:rsidRPr="005C39AD">
        <w:rPr>
          <w:rFonts w:eastAsiaTheme="minorEastAsia" w:cs="ＭＳ Ｐゴシック"/>
          <w:kern w:val="0"/>
          <w:szCs w:val="21"/>
        </w:rPr>
        <w:t xml:space="preserve">whether </w:t>
      </w:r>
      <w:r w:rsidR="00790409">
        <w:rPr>
          <w:rFonts w:eastAsiaTheme="minorEastAsia" w:cs="ＭＳ Ｐゴシック"/>
          <w:kern w:val="0"/>
          <w:szCs w:val="21"/>
        </w:rPr>
        <w:t>to</w:t>
      </w:r>
      <w:r w:rsidRPr="005C39AD">
        <w:rPr>
          <w:rFonts w:eastAsiaTheme="minorEastAsia" w:cs="ＭＳ Ｐゴシック"/>
          <w:kern w:val="0"/>
          <w:szCs w:val="21"/>
        </w:rPr>
        <w:t xml:space="preserve"> approve four potential topics. </w:t>
      </w:r>
    </w:p>
    <w:p w14:paraId="7BD7F4DC" w14:textId="64D50182" w:rsidR="00C50850" w:rsidRPr="005C39AD" w:rsidRDefault="00C50850" w:rsidP="0033569B">
      <w:pPr>
        <w:widowControl/>
        <w:rPr>
          <w:rFonts w:eastAsiaTheme="minorEastAsia" w:cs="ＭＳ Ｐゴシック"/>
          <w:kern w:val="0"/>
          <w:szCs w:val="21"/>
        </w:rPr>
      </w:pPr>
      <w:r w:rsidRPr="005C39AD">
        <w:rPr>
          <w:rFonts w:eastAsiaTheme="minorEastAsia" w:cs="ＭＳ Ｐゴシック"/>
          <w:kern w:val="0"/>
          <w:szCs w:val="21"/>
        </w:rPr>
        <w:t xml:space="preserve">The result of the poll was: (Total number of votes N = </w:t>
      </w:r>
      <w:r w:rsidR="00E94DD4" w:rsidRPr="005C39AD">
        <w:rPr>
          <w:rFonts w:eastAsiaTheme="minorEastAsia" w:cs="ＭＳ Ｐゴシック"/>
          <w:kern w:val="0"/>
          <w:szCs w:val="21"/>
        </w:rPr>
        <w:t>90</w:t>
      </w:r>
      <w:r w:rsidRPr="005C39AD">
        <w:rPr>
          <w:rFonts w:eastAsiaTheme="minorEastAsia" w:cs="ＭＳ Ｐゴシック"/>
          <w:kern w:val="0"/>
          <w:szCs w:val="21"/>
        </w:rPr>
        <w:t>)</w:t>
      </w:r>
    </w:p>
    <w:p w14:paraId="0DBF5625" w14:textId="62CBDEE1" w:rsidR="00C50850" w:rsidRPr="005C39AD" w:rsidRDefault="00E94DD4" w:rsidP="0033569B">
      <w:pPr>
        <w:widowControl/>
        <w:rPr>
          <w:rFonts w:eastAsiaTheme="minorEastAsia" w:cs="ＭＳ Ｐゴシック"/>
          <w:kern w:val="0"/>
          <w:szCs w:val="21"/>
        </w:rPr>
      </w:pPr>
      <w:r w:rsidRPr="005C39AD">
        <w:rPr>
          <w:rFonts w:eastAsiaTheme="minorEastAsia"/>
          <w:noProof/>
          <w:szCs w:val="21"/>
        </w:rPr>
        <w:drawing>
          <wp:inline distT="0" distB="0" distL="0" distR="0" wp14:anchorId="5E4730D8" wp14:editId="76B0FE88">
            <wp:extent cx="5400040" cy="27444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2744470"/>
                    </a:xfrm>
                    <a:prstGeom prst="rect">
                      <a:avLst/>
                    </a:prstGeom>
                    <a:noFill/>
                    <a:ln>
                      <a:noFill/>
                    </a:ln>
                  </pic:spPr>
                </pic:pic>
              </a:graphicData>
            </a:graphic>
          </wp:inline>
        </w:drawing>
      </w:r>
    </w:p>
    <w:p w14:paraId="00587E58" w14:textId="62223BA0" w:rsidR="00C50850" w:rsidRPr="005C39AD" w:rsidRDefault="00790409" w:rsidP="0033569B">
      <w:pPr>
        <w:widowControl/>
        <w:rPr>
          <w:rFonts w:eastAsiaTheme="minorEastAsia" w:cs="ＭＳ Ｐゴシック"/>
          <w:kern w:val="0"/>
          <w:szCs w:val="21"/>
        </w:rPr>
      </w:pPr>
      <w:r>
        <w:rPr>
          <w:rFonts w:eastAsiaTheme="minorEastAsia" w:cs="ＭＳ Ｐゴシック"/>
          <w:kern w:val="0"/>
          <w:szCs w:val="21"/>
        </w:rPr>
        <w:t>T</w:t>
      </w:r>
      <w:r w:rsidR="0090723F" w:rsidRPr="005C39AD">
        <w:rPr>
          <w:rFonts w:eastAsiaTheme="minorEastAsia" w:cs="ＭＳ Ｐゴシック"/>
          <w:kern w:val="0"/>
          <w:szCs w:val="21"/>
        </w:rPr>
        <w:t xml:space="preserve">he </w:t>
      </w:r>
      <w:r w:rsidR="009869A0" w:rsidRPr="005C39AD">
        <w:rPr>
          <w:rFonts w:eastAsiaTheme="minorEastAsia" w:cs="ＭＳ Ｐゴシック"/>
          <w:kern w:val="0"/>
          <w:szCs w:val="21"/>
        </w:rPr>
        <w:t>Relocation</w:t>
      </w:r>
      <w:r w:rsidR="009869A0" w:rsidRPr="005C39AD">
        <w:rPr>
          <w:rFonts w:eastAsiaTheme="minorEastAsia" w:cs="ＭＳ Ｐゴシック" w:hint="eastAsia"/>
          <w:kern w:val="0"/>
          <w:szCs w:val="21"/>
        </w:rPr>
        <w:t>/</w:t>
      </w:r>
      <w:r w:rsidR="009869A0" w:rsidRPr="005C39AD">
        <w:rPr>
          <w:rFonts w:eastAsiaTheme="minorEastAsia" w:cs="ＭＳ Ｐゴシック"/>
          <w:kern w:val="0"/>
          <w:szCs w:val="21"/>
        </w:rPr>
        <w:t>Decentralization</w:t>
      </w:r>
      <w:r w:rsidR="009869A0" w:rsidRPr="005C39AD">
        <w:rPr>
          <w:rFonts w:eastAsiaTheme="minorEastAsia" w:cs="ＭＳ Ｐゴシック" w:hint="eastAsia"/>
          <w:kern w:val="0"/>
          <w:szCs w:val="21"/>
        </w:rPr>
        <w:t xml:space="preserve"> </w:t>
      </w:r>
      <w:r w:rsidR="009869A0" w:rsidRPr="005C39AD">
        <w:rPr>
          <w:rFonts w:eastAsiaTheme="minorEastAsia" w:cs="ＭＳ Ｐゴシック"/>
          <w:kern w:val="0"/>
          <w:szCs w:val="21"/>
        </w:rPr>
        <w:t>topic was the most approved</w:t>
      </w:r>
      <w:r>
        <w:rPr>
          <w:rFonts w:eastAsiaTheme="minorEastAsia" w:cs="ＭＳ Ｐゴシック"/>
          <w:kern w:val="0"/>
          <w:szCs w:val="21"/>
        </w:rPr>
        <w:t xml:space="preserve"> (57.8%)</w:t>
      </w:r>
      <w:r w:rsidR="009869A0" w:rsidRPr="005C39AD">
        <w:rPr>
          <w:rFonts w:eastAsiaTheme="minorEastAsia" w:cs="ＭＳ Ｐゴシック"/>
          <w:kern w:val="0"/>
          <w:szCs w:val="21"/>
        </w:rPr>
        <w:t xml:space="preserve"> </w:t>
      </w:r>
    </w:p>
    <w:p w14:paraId="77BAECB6" w14:textId="5088AFBD" w:rsidR="00EE09B0" w:rsidRPr="005C39AD" w:rsidRDefault="00C50850" w:rsidP="001E6634">
      <w:pPr>
        <w:widowControl/>
        <w:rPr>
          <w:rFonts w:eastAsiaTheme="minorEastAsia"/>
          <w:szCs w:val="21"/>
        </w:rPr>
      </w:pPr>
      <w:r w:rsidRPr="005C39AD">
        <w:rPr>
          <w:rFonts w:eastAsiaTheme="minorEastAsia" w:cs="ＭＳ Ｐゴシック"/>
          <w:kern w:val="0"/>
          <w:szCs w:val="21"/>
        </w:rPr>
        <w:t>Thank you all for the wonderful and inspiring suggestions, votes, and very useful comments!</w:t>
      </w:r>
      <w:r w:rsidR="00E94DD4" w:rsidRPr="005C39AD">
        <w:rPr>
          <w:rFonts w:eastAsiaTheme="minorEastAsia" w:cs="ＭＳ Ｐゴシック"/>
          <w:kern w:val="0"/>
          <w:szCs w:val="21"/>
        </w:rPr>
        <w:t xml:space="preserve"> (We have incorporated the suggestions in the tentative </w:t>
      </w:r>
      <w:r w:rsidR="002B656C" w:rsidRPr="005C39AD">
        <w:rPr>
          <w:rFonts w:eastAsiaTheme="minorEastAsia" w:cs="ＭＳ Ｐゴシック"/>
          <w:kern w:val="0"/>
          <w:szCs w:val="21"/>
        </w:rPr>
        <w:t>definitions already</w:t>
      </w:r>
      <w:r w:rsidR="001E6634">
        <w:rPr>
          <w:rFonts w:eastAsiaTheme="minorEastAsia" w:cs="ＭＳ Ｐゴシック"/>
          <w:kern w:val="0"/>
          <w:szCs w:val="21"/>
        </w:rPr>
        <w:t>.</w:t>
      </w:r>
      <w:r w:rsidR="00E94DD4" w:rsidRPr="005C39AD">
        <w:rPr>
          <w:rFonts w:eastAsiaTheme="minorEastAsia" w:cs="ＭＳ Ｐゴシック"/>
          <w:kern w:val="0"/>
          <w:szCs w:val="21"/>
        </w:rPr>
        <w:t>)</w:t>
      </w:r>
    </w:p>
    <w:sectPr w:rsidR="00EE09B0" w:rsidRPr="005C39AD" w:rsidSect="0042204E">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FBC6" w14:textId="77777777" w:rsidR="00864CE5" w:rsidRDefault="00864CE5" w:rsidP="0029041F">
      <w:r>
        <w:separator/>
      </w:r>
    </w:p>
  </w:endnote>
  <w:endnote w:type="continuationSeparator" w:id="0">
    <w:p w14:paraId="4DFAF53B" w14:textId="77777777" w:rsidR="00864CE5" w:rsidRDefault="00864CE5" w:rsidP="0029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C755" w14:textId="77777777" w:rsidR="00864CE5" w:rsidRDefault="00864CE5" w:rsidP="0029041F">
      <w:r>
        <w:separator/>
      </w:r>
    </w:p>
  </w:footnote>
  <w:footnote w:type="continuationSeparator" w:id="0">
    <w:p w14:paraId="76CF2598" w14:textId="77777777" w:rsidR="00864CE5" w:rsidRDefault="00864CE5" w:rsidP="00290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50"/>
    <w:rsid w:val="00000437"/>
    <w:rsid w:val="000040E9"/>
    <w:rsid w:val="000113E0"/>
    <w:rsid w:val="00026214"/>
    <w:rsid w:val="00027260"/>
    <w:rsid w:val="00027ABD"/>
    <w:rsid w:val="00034E1A"/>
    <w:rsid w:val="00037170"/>
    <w:rsid w:val="000434AD"/>
    <w:rsid w:val="00050ADC"/>
    <w:rsid w:val="00055172"/>
    <w:rsid w:val="00066A86"/>
    <w:rsid w:val="0006704B"/>
    <w:rsid w:val="00067C5F"/>
    <w:rsid w:val="00070133"/>
    <w:rsid w:val="00082530"/>
    <w:rsid w:val="0008400B"/>
    <w:rsid w:val="000A2F5D"/>
    <w:rsid w:val="000A56DA"/>
    <w:rsid w:val="000B55E4"/>
    <w:rsid w:val="000B7AA1"/>
    <w:rsid w:val="000C47CB"/>
    <w:rsid w:val="000F061C"/>
    <w:rsid w:val="00102A01"/>
    <w:rsid w:val="001101D5"/>
    <w:rsid w:val="00111326"/>
    <w:rsid w:val="00116A6B"/>
    <w:rsid w:val="00127362"/>
    <w:rsid w:val="00152385"/>
    <w:rsid w:val="00153794"/>
    <w:rsid w:val="001564C5"/>
    <w:rsid w:val="001605E5"/>
    <w:rsid w:val="00161CB0"/>
    <w:rsid w:val="00164511"/>
    <w:rsid w:val="00166746"/>
    <w:rsid w:val="00167132"/>
    <w:rsid w:val="00172F22"/>
    <w:rsid w:val="001736DA"/>
    <w:rsid w:val="0018189F"/>
    <w:rsid w:val="0018371B"/>
    <w:rsid w:val="0019071A"/>
    <w:rsid w:val="001A6CE7"/>
    <w:rsid w:val="001B0876"/>
    <w:rsid w:val="001B2E63"/>
    <w:rsid w:val="001C2A6D"/>
    <w:rsid w:val="001C61EB"/>
    <w:rsid w:val="001D174E"/>
    <w:rsid w:val="001D5DD0"/>
    <w:rsid w:val="001E01B5"/>
    <w:rsid w:val="001E6634"/>
    <w:rsid w:val="001F02EE"/>
    <w:rsid w:val="00216712"/>
    <w:rsid w:val="00222CE0"/>
    <w:rsid w:val="00224CB7"/>
    <w:rsid w:val="002250A3"/>
    <w:rsid w:val="00232C06"/>
    <w:rsid w:val="00257CEA"/>
    <w:rsid w:val="00271C7C"/>
    <w:rsid w:val="00283380"/>
    <w:rsid w:val="0029041F"/>
    <w:rsid w:val="002A15FB"/>
    <w:rsid w:val="002B3DB8"/>
    <w:rsid w:val="002B656C"/>
    <w:rsid w:val="002C0E0D"/>
    <w:rsid w:val="002C11D4"/>
    <w:rsid w:val="002C742D"/>
    <w:rsid w:val="002D40CA"/>
    <w:rsid w:val="002F50E2"/>
    <w:rsid w:val="002F6DB5"/>
    <w:rsid w:val="0030248D"/>
    <w:rsid w:val="00303371"/>
    <w:rsid w:val="00303C4C"/>
    <w:rsid w:val="0030480D"/>
    <w:rsid w:val="00304A77"/>
    <w:rsid w:val="00307992"/>
    <w:rsid w:val="0031155B"/>
    <w:rsid w:val="00315147"/>
    <w:rsid w:val="00317BF5"/>
    <w:rsid w:val="00322B0F"/>
    <w:rsid w:val="00323E3A"/>
    <w:rsid w:val="003300C5"/>
    <w:rsid w:val="003328F6"/>
    <w:rsid w:val="0033569B"/>
    <w:rsid w:val="0033671A"/>
    <w:rsid w:val="0033706E"/>
    <w:rsid w:val="00337AF4"/>
    <w:rsid w:val="00341156"/>
    <w:rsid w:val="0035048E"/>
    <w:rsid w:val="00350FAD"/>
    <w:rsid w:val="00356863"/>
    <w:rsid w:val="00361643"/>
    <w:rsid w:val="00363EFE"/>
    <w:rsid w:val="003726DD"/>
    <w:rsid w:val="00373FCF"/>
    <w:rsid w:val="003751D8"/>
    <w:rsid w:val="00380AFB"/>
    <w:rsid w:val="00390C89"/>
    <w:rsid w:val="003A01EF"/>
    <w:rsid w:val="003A0646"/>
    <w:rsid w:val="003A7F20"/>
    <w:rsid w:val="003B1636"/>
    <w:rsid w:val="003C2CB3"/>
    <w:rsid w:val="003F25CE"/>
    <w:rsid w:val="003F3AF0"/>
    <w:rsid w:val="004071BF"/>
    <w:rsid w:val="004150EE"/>
    <w:rsid w:val="0042204E"/>
    <w:rsid w:val="004406F6"/>
    <w:rsid w:val="00444E0C"/>
    <w:rsid w:val="00451B2A"/>
    <w:rsid w:val="004622D6"/>
    <w:rsid w:val="00462F16"/>
    <w:rsid w:val="004676F3"/>
    <w:rsid w:val="00472944"/>
    <w:rsid w:val="00482661"/>
    <w:rsid w:val="00492198"/>
    <w:rsid w:val="00493124"/>
    <w:rsid w:val="00496542"/>
    <w:rsid w:val="004A3C0C"/>
    <w:rsid w:val="004B523D"/>
    <w:rsid w:val="004B5847"/>
    <w:rsid w:val="004C16E7"/>
    <w:rsid w:val="004C6B7B"/>
    <w:rsid w:val="004D2D4A"/>
    <w:rsid w:val="004D3779"/>
    <w:rsid w:val="004F540D"/>
    <w:rsid w:val="00503425"/>
    <w:rsid w:val="00503803"/>
    <w:rsid w:val="005074A2"/>
    <w:rsid w:val="00511040"/>
    <w:rsid w:val="00512D74"/>
    <w:rsid w:val="005363F3"/>
    <w:rsid w:val="005407F0"/>
    <w:rsid w:val="00545200"/>
    <w:rsid w:val="00550096"/>
    <w:rsid w:val="005649DD"/>
    <w:rsid w:val="00567E82"/>
    <w:rsid w:val="00573A75"/>
    <w:rsid w:val="00574786"/>
    <w:rsid w:val="0057667C"/>
    <w:rsid w:val="00580ADD"/>
    <w:rsid w:val="00584E31"/>
    <w:rsid w:val="00585DBA"/>
    <w:rsid w:val="00586644"/>
    <w:rsid w:val="005A3B1E"/>
    <w:rsid w:val="005B7D05"/>
    <w:rsid w:val="005C15AF"/>
    <w:rsid w:val="005C2AB0"/>
    <w:rsid w:val="005C39AD"/>
    <w:rsid w:val="005E24F3"/>
    <w:rsid w:val="005E3A0E"/>
    <w:rsid w:val="005E467A"/>
    <w:rsid w:val="005E6AA5"/>
    <w:rsid w:val="005F2301"/>
    <w:rsid w:val="00605D66"/>
    <w:rsid w:val="0060679D"/>
    <w:rsid w:val="006146C6"/>
    <w:rsid w:val="00616E12"/>
    <w:rsid w:val="00625C18"/>
    <w:rsid w:val="00630CC1"/>
    <w:rsid w:val="006315B6"/>
    <w:rsid w:val="00633F4E"/>
    <w:rsid w:val="00636B8C"/>
    <w:rsid w:val="006413C5"/>
    <w:rsid w:val="00650766"/>
    <w:rsid w:val="006529D0"/>
    <w:rsid w:val="0065484C"/>
    <w:rsid w:val="0065656C"/>
    <w:rsid w:val="006573E9"/>
    <w:rsid w:val="00671B55"/>
    <w:rsid w:val="00671E9E"/>
    <w:rsid w:val="0067504A"/>
    <w:rsid w:val="00687391"/>
    <w:rsid w:val="00690421"/>
    <w:rsid w:val="006920FB"/>
    <w:rsid w:val="00693644"/>
    <w:rsid w:val="006A3375"/>
    <w:rsid w:val="006B00D0"/>
    <w:rsid w:val="006B6FAF"/>
    <w:rsid w:val="006B7166"/>
    <w:rsid w:val="006B74CB"/>
    <w:rsid w:val="006C42D8"/>
    <w:rsid w:val="006D410B"/>
    <w:rsid w:val="006E24FF"/>
    <w:rsid w:val="006E48FC"/>
    <w:rsid w:val="006E6F27"/>
    <w:rsid w:val="006F502F"/>
    <w:rsid w:val="00704363"/>
    <w:rsid w:val="007070FE"/>
    <w:rsid w:val="007100E7"/>
    <w:rsid w:val="00716289"/>
    <w:rsid w:val="00716F91"/>
    <w:rsid w:val="0075330C"/>
    <w:rsid w:val="00753BFD"/>
    <w:rsid w:val="0075407D"/>
    <w:rsid w:val="007543BB"/>
    <w:rsid w:val="00766329"/>
    <w:rsid w:val="00766F9E"/>
    <w:rsid w:val="007837B1"/>
    <w:rsid w:val="007840DF"/>
    <w:rsid w:val="00790409"/>
    <w:rsid w:val="00791086"/>
    <w:rsid w:val="007916C5"/>
    <w:rsid w:val="00791995"/>
    <w:rsid w:val="0079521E"/>
    <w:rsid w:val="00796A4C"/>
    <w:rsid w:val="00796A4D"/>
    <w:rsid w:val="00796E37"/>
    <w:rsid w:val="007B31D1"/>
    <w:rsid w:val="007C0F2D"/>
    <w:rsid w:val="007C2C98"/>
    <w:rsid w:val="007C2EEA"/>
    <w:rsid w:val="007D20AB"/>
    <w:rsid w:val="007D2F96"/>
    <w:rsid w:val="007E0F62"/>
    <w:rsid w:val="007E2C95"/>
    <w:rsid w:val="007F75B8"/>
    <w:rsid w:val="007F7993"/>
    <w:rsid w:val="008013BF"/>
    <w:rsid w:val="00802047"/>
    <w:rsid w:val="0080621F"/>
    <w:rsid w:val="00815802"/>
    <w:rsid w:val="00816755"/>
    <w:rsid w:val="00823A75"/>
    <w:rsid w:val="00824D11"/>
    <w:rsid w:val="00833C67"/>
    <w:rsid w:val="0083600B"/>
    <w:rsid w:val="00841D03"/>
    <w:rsid w:val="00860B13"/>
    <w:rsid w:val="00864CE5"/>
    <w:rsid w:val="00864CFE"/>
    <w:rsid w:val="00864E0F"/>
    <w:rsid w:val="00866E7F"/>
    <w:rsid w:val="00871946"/>
    <w:rsid w:val="00893DAA"/>
    <w:rsid w:val="008A0479"/>
    <w:rsid w:val="008A08D1"/>
    <w:rsid w:val="008A26D6"/>
    <w:rsid w:val="008A7C4F"/>
    <w:rsid w:val="008B1A84"/>
    <w:rsid w:val="008C2D37"/>
    <w:rsid w:val="008C41FF"/>
    <w:rsid w:val="008C494C"/>
    <w:rsid w:val="008D254C"/>
    <w:rsid w:val="008E2648"/>
    <w:rsid w:val="008F0A98"/>
    <w:rsid w:val="0090468C"/>
    <w:rsid w:val="009071CF"/>
    <w:rsid w:val="0090723F"/>
    <w:rsid w:val="009112A1"/>
    <w:rsid w:val="009127CB"/>
    <w:rsid w:val="00917E1D"/>
    <w:rsid w:val="00925F15"/>
    <w:rsid w:val="00926BF4"/>
    <w:rsid w:val="00931738"/>
    <w:rsid w:val="009353FF"/>
    <w:rsid w:val="009375C2"/>
    <w:rsid w:val="00947FEE"/>
    <w:rsid w:val="00950B9D"/>
    <w:rsid w:val="00955620"/>
    <w:rsid w:val="00956273"/>
    <w:rsid w:val="00967EB3"/>
    <w:rsid w:val="00971A97"/>
    <w:rsid w:val="00976E4F"/>
    <w:rsid w:val="0097757E"/>
    <w:rsid w:val="00977713"/>
    <w:rsid w:val="00982008"/>
    <w:rsid w:val="009857A3"/>
    <w:rsid w:val="009869A0"/>
    <w:rsid w:val="009A1F56"/>
    <w:rsid w:val="009B0534"/>
    <w:rsid w:val="009B4841"/>
    <w:rsid w:val="009B6201"/>
    <w:rsid w:val="009B68BA"/>
    <w:rsid w:val="009C084C"/>
    <w:rsid w:val="009C0AA3"/>
    <w:rsid w:val="009C0C82"/>
    <w:rsid w:val="009C4FA7"/>
    <w:rsid w:val="009D0CB3"/>
    <w:rsid w:val="009D30D5"/>
    <w:rsid w:val="009E64CC"/>
    <w:rsid w:val="009F0FB0"/>
    <w:rsid w:val="009F6718"/>
    <w:rsid w:val="009F7F8E"/>
    <w:rsid w:val="00A2075E"/>
    <w:rsid w:val="00A25271"/>
    <w:rsid w:val="00A3757C"/>
    <w:rsid w:val="00A41E7A"/>
    <w:rsid w:val="00A517A6"/>
    <w:rsid w:val="00A62871"/>
    <w:rsid w:val="00A6417E"/>
    <w:rsid w:val="00A6598B"/>
    <w:rsid w:val="00A7375D"/>
    <w:rsid w:val="00A835E3"/>
    <w:rsid w:val="00A87535"/>
    <w:rsid w:val="00A9373A"/>
    <w:rsid w:val="00AA17C4"/>
    <w:rsid w:val="00AB4C76"/>
    <w:rsid w:val="00AB6FD1"/>
    <w:rsid w:val="00AD05D7"/>
    <w:rsid w:val="00AD2E67"/>
    <w:rsid w:val="00AD3D3B"/>
    <w:rsid w:val="00AD71D1"/>
    <w:rsid w:val="00AE29B4"/>
    <w:rsid w:val="00AF1605"/>
    <w:rsid w:val="00AF3B76"/>
    <w:rsid w:val="00AF65C3"/>
    <w:rsid w:val="00AF7747"/>
    <w:rsid w:val="00AF77D8"/>
    <w:rsid w:val="00B03DC4"/>
    <w:rsid w:val="00B13C06"/>
    <w:rsid w:val="00B22572"/>
    <w:rsid w:val="00B31642"/>
    <w:rsid w:val="00B475BD"/>
    <w:rsid w:val="00B53E63"/>
    <w:rsid w:val="00B566D0"/>
    <w:rsid w:val="00B664B4"/>
    <w:rsid w:val="00B7206E"/>
    <w:rsid w:val="00B7339D"/>
    <w:rsid w:val="00B84AC3"/>
    <w:rsid w:val="00B91651"/>
    <w:rsid w:val="00B91707"/>
    <w:rsid w:val="00BB21A5"/>
    <w:rsid w:val="00BB58FB"/>
    <w:rsid w:val="00BC4958"/>
    <w:rsid w:val="00BC4F18"/>
    <w:rsid w:val="00BE4DF6"/>
    <w:rsid w:val="00BE5D2B"/>
    <w:rsid w:val="00BF3704"/>
    <w:rsid w:val="00BF45E4"/>
    <w:rsid w:val="00C0355A"/>
    <w:rsid w:val="00C044F7"/>
    <w:rsid w:val="00C05D89"/>
    <w:rsid w:val="00C078D5"/>
    <w:rsid w:val="00C07EC1"/>
    <w:rsid w:val="00C25241"/>
    <w:rsid w:val="00C346DE"/>
    <w:rsid w:val="00C42B86"/>
    <w:rsid w:val="00C44C54"/>
    <w:rsid w:val="00C45AD7"/>
    <w:rsid w:val="00C4621A"/>
    <w:rsid w:val="00C50850"/>
    <w:rsid w:val="00C71C38"/>
    <w:rsid w:val="00C71E93"/>
    <w:rsid w:val="00C741F5"/>
    <w:rsid w:val="00C742D8"/>
    <w:rsid w:val="00C76004"/>
    <w:rsid w:val="00CB5E53"/>
    <w:rsid w:val="00CB7E0D"/>
    <w:rsid w:val="00CC4472"/>
    <w:rsid w:val="00CC4F98"/>
    <w:rsid w:val="00CD1D27"/>
    <w:rsid w:val="00CD3B08"/>
    <w:rsid w:val="00CE0689"/>
    <w:rsid w:val="00CE07FF"/>
    <w:rsid w:val="00CF3293"/>
    <w:rsid w:val="00D141CB"/>
    <w:rsid w:val="00D145A2"/>
    <w:rsid w:val="00D208AB"/>
    <w:rsid w:val="00D32EA7"/>
    <w:rsid w:val="00D363E2"/>
    <w:rsid w:val="00D400AD"/>
    <w:rsid w:val="00D41CC5"/>
    <w:rsid w:val="00D575B2"/>
    <w:rsid w:val="00D76AEA"/>
    <w:rsid w:val="00D772A4"/>
    <w:rsid w:val="00D93590"/>
    <w:rsid w:val="00D9447C"/>
    <w:rsid w:val="00D97720"/>
    <w:rsid w:val="00DA7D59"/>
    <w:rsid w:val="00DB3F22"/>
    <w:rsid w:val="00DB678B"/>
    <w:rsid w:val="00DB6832"/>
    <w:rsid w:val="00DC7FF0"/>
    <w:rsid w:val="00DD0230"/>
    <w:rsid w:val="00E1189A"/>
    <w:rsid w:val="00E1693C"/>
    <w:rsid w:val="00E27E22"/>
    <w:rsid w:val="00E31696"/>
    <w:rsid w:val="00E323FB"/>
    <w:rsid w:val="00E42271"/>
    <w:rsid w:val="00E44592"/>
    <w:rsid w:val="00E46FA6"/>
    <w:rsid w:val="00E53AE9"/>
    <w:rsid w:val="00E57C82"/>
    <w:rsid w:val="00E6655C"/>
    <w:rsid w:val="00E74EFA"/>
    <w:rsid w:val="00E75197"/>
    <w:rsid w:val="00E830C1"/>
    <w:rsid w:val="00E8454D"/>
    <w:rsid w:val="00E84C14"/>
    <w:rsid w:val="00E94DD4"/>
    <w:rsid w:val="00E94E05"/>
    <w:rsid w:val="00E955F5"/>
    <w:rsid w:val="00EC7038"/>
    <w:rsid w:val="00ED1EA2"/>
    <w:rsid w:val="00ED73B0"/>
    <w:rsid w:val="00EE09B0"/>
    <w:rsid w:val="00EF137F"/>
    <w:rsid w:val="00EF17F2"/>
    <w:rsid w:val="00EF45C9"/>
    <w:rsid w:val="00EF6C63"/>
    <w:rsid w:val="00F07BA2"/>
    <w:rsid w:val="00F07C56"/>
    <w:rsid w:val="00F23002"/>
    <w:rsid w:val="00F272C8"/>
    <w:rsid w:val="00F2768C"/>
    <w:rsid w:val="00F519B2"/>
    <w:rsid w:val="00F52116"/>
    <w:rsid w:val="00F74E84"/>
    <w:rsid w:val="00F81D97"/>
    <w:rsid w:val="00F93D63"/>
    <w:rsid w:val="00F95681"/>
    <w:rsid w:val="00F95D31"/>
    <w:rsid w:val="00FA12BB"/>
    <w:rsid w:val="00FA24FB"/>
    <w:rsid w:val="00FA464F"/>
    <w:rsid w:val="00FB1BB3"/>
    <w:rsid w:val="00FB38E1"/>
    <w:rsid w:val="00FC7578"/>
    <w:rsid w:val="00FE0A58"/>
    <w:rsid w:val="00FE65B4"/>
    <w:rsid w:val="00FE7F7D"/>
    <w:rsid w:val="00FF202B"/>
    <w:rsid w:val="00FF3FF7"/>
    <w:rsid w:val="00FF5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E17855"/>
  <w15:chartTrackingRefBased/>
  <w15:docId w15:val="{7367E6C3-39F1-45FA-814D-4EFB096E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FAD"/>
    <w:pPr>
      <w:widowControl w:val="0"/>
      <w:jc w:val="both"/>
    </w:pPr>
    <w:rPr>
      <w:rFonts w:eastAsia="ＭＳ 明朝"/>
    </w:rPr>
  </w:style>
  <w:style w:type="paragraph" w:styleId="1">
    <w:name w:val="heading 1"/>
    <w:basedOn w:val="a"/>
    <w:next w:val="a"/>
    <w:link w:val="10"/>
    <w:uiPriority w:val="9"/>
    <w:qFormat/>
    <w:rsid w:val="00F95D3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C742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D377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sharedwiztogglelabeledlabeltext">
    <w:name w:val="docssharedwiztogglelabeledlabeltext"/>
    <w:basedOn w:val="a0"/>
    <w:rsid w:val="00C50850"/>
  </w:style>
  <w:style w:type="character" w:customStyle="1" w:styleId="20">
    <w:name w:val="見出し 2 (文字)"/>
    <w:basedOn w:val="a0"/>
    <w:link w:val="2"/>
    <w:uiPriority w:val="9"/>
    <w:rsid w:val="002C742D"/>
    <w:rPr>
      <w:rFonts w:asciiTheme="majorHAnsi" w:eastAsiaTheme="majorEastAsia" w:hAnsiTheme="majorHAnsi" w:cstheme="majorBidi"/>
    </w:rPr>
  </w:style>
  <w:style w:type="character" w:styleId="a3">
    <w:name w:val="Hyperlink"/>
    <w:basedOn w:val="a0"/>
    <w:uiPriority w:val="99"/>
    <w:unhideWhenUsed/>
    <w:rsid w:val="00E53AE9"/>
    <w:rPr>
      <w:color w:val="0563C1" w:themeColor="hyperlink"/>
      <w:u w:val="single"/>
    </w:rPr>
  </w:style>
  <w:style w:type="character" w:styleId="a4">
    <w:name w:val="Unresolved Mention"/>
    <w:basedOn w:val="a0"/>
    <w:uiPriority w:val="99"/>
    <w:semiHidden/>
    <w:unhideWhenUsed/>
    <w:rsid w:val="00E53AE9"/>
    <w:rPr>
      <w:color w:val="605E5C"/>
      <w:shd w:val="clear" w:color="auto" w:fill="E1DFDD"/>
    </w:rPr>
  </w:style>
  <w:style w:type="character" w:customStyle="1" w:styleId="10">
    <w:name w:val="見出し 1 (文字)"/>
    <w:basedOn w:val="a0"/>
    <w:link w:val="1"/>
    <w:uiPriority w:val="9"/>
    <w:rsid w:val="00F95D31"/>
    <w:rPr>
      <w:rFonts w:asciiTheme="majorHAnsi" w:eastAsiaTheme="majorEastAsia" w:hAnsiTheme="majorHAnsi" w:cstheme="majorBidi"/>
      <w:sz w:val="24"/>
      <w:szCs w:val="24"/>
    </w:rPr>
  </w:style>
  <w:style w:type="table" w:styleId="a5">
    <w:name w:val="Table Grid"/>
    <w:basedOn w:val="a1"/>
    <w:uiPriority w:val="39"/>
    <w:rsid w:val="0033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4D3779"/>
    <w:rPr>
      <w:rFonts w:asciiTheme="majorHAnsi" w:eastAsiaTheme="majorEastAsia" w:hAnsiTheme="majorHAnsi" w:cstheme="majorBidi"/>
    </w:rPr>
  </w:style>
  <w:style w:type="character" w:styleId="a6">
    <w:name w:val="FollowedHyperlink"/>
    <w:basedOn w:val="a0"/>
    <w:uiPriority w:val="99"/>
    <w:semiHidden/>
    <w:unhideWhenUsed/>
    <w:rsid w:val="00FB38E1"/>
    <w:rPr>
      <w:color w:val="954F72" w:themeColor="followedHyperlink"/>
      <w:u w:val="single"/>
    </w:rPr>
  </w:style>
  <w:style w:type="paragraph" w:styleId="a7">
    <w:name w:val="header"/>
    <w:basedOn w:val="a"/>
    <w:link w:val="a8"/>
    <w:uiPriority w:val="99"/>
    <w:unhideWhenUsed/>
    <w:rsid w:val="0029041F"/>
    <w:pPr>
      <w:tabs>
        <w:tab w:val="center" w:pos="4252"/>
        <w:tab w:val="right" w:pos="8504"/>
      </w:tabs>
      <w:snapToGrid w:val="0"/>
    </w:pPr>
  </w:style>
  <w:style w:type="character" w:customStyle="1" w:styleId="a8">
    <w:name w:val="ヘッダー (文字)"/>
    <w:basedOn w:val="a0"/>
    <w:link w:val="a7"/>
    <w:uiPriority w:val="99"/>
    <w:rsid w:val="0029041F"/>
    <w:rPr>
      <w:rFonts w:eastAsia="ＭＳ 明朝"/>
    </w:rPr>
  </w:style>
  <w:style w:type="paragraph" w:styleId="a9">
    <w:name w:val="footer"/>
    <w:basedOn w:val="a"/>
    <w:link w:val="aa"/>
    <w:uiPriority w:val="99"/>
    <w:unhideWhenUsed/>
    <w:rsid w:val="0029041F"/>
    <w:pPr>
      <w:tabs>
        <w:tab w:val="center" w:pos="4252"/>
        <w:tab w:val="right" w:pos="8504"/>
      </w:tabs>
      <w:snapToGrid w:val="0"/>
    </w:pPr>
  </w:style>
  <w:style w:type="character" w:customStyle="1" w:styleId="aa">
    <w:name w:val="フッター (文字)"/>
    <w:basedOn w:val="a0"/>
    <w:link w:val="a9"/>
    <w:uiPriority w:val="99"/>
    <w:rsid w:val="0029041F"/>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1116">
      <w:bodyDiv w:val="1"/>
      <w:marLeft w:val="0"/>
      <w:marRight w:val="0"/>
      <w:marTop w:val="0"/>
      <w:marBottom w:val="0"/>
      <w:divBdr>
        <w:top w:val="none" w:sz="0" w:space="0" w:color="auto"/>
        <w:left w:val="none" w:sz="0" w:space="0" w:color="auto"/>
        <w:bottom w:val="none" w:sz="0" w:space="0" w:color="auto"/>
        <w:right w:val="none" w:sz="0" w:space="0" w:color="auto"/>
      </w:divBdr>
      <w:divsChild>
        <w:div w:id="1993171684">
          <w:marLeft w:val="0"/>
          <w:marRight w:val="0"/>
          <w:marTop w:val="0"/>
          <w:marBottom w:val="0"/>
          <w:divBdr>
            <w:top w:val="none" w:sz="0" w:space="0" w:color="auto"/>
            <w:left w:val="none" w:sz="0" w:space="0" w:color="auto"/>
            <w:bottom w:val="none" w:sz="0" w:space="0" w:color="auto"/>
            <w:right w:val="none" w:sz="0" w:space="0" w:color="auto"/>
          </w:divBdr>
          <w:divsChild>
            <w:div w:id="154807656">
              <w:marLeft w:val="0"/>
              <w:marRight w:val="0"/>
              <w:marTop w:val="0"/>
              <w:marBottom w:val="0"/>
              <w:divBdr>
                <w:top w:val="none" w:sz="0" w:space="0" w:color="auto"/>
                <w:left w:val="none" w:sz="0" w:space="0" w:color="auto"/>
                <w:bottom w:val="none" w:sz="0" w:space="0" w:color="auto"/>
                <w:right w:val="none" w:sz="0" w:space="0" w:color="auto"/>
              </w:divBdr>
              <w:divsChild>
                <w:div w:id="1199124090">
                  <w:marLeft w:val="0"/>
                  <w:marRight w:val="0"/>
                  <w:marTop w:val="0"/>
                  <w:marBottom w:val="0"/>
                  <w:divBdr>
                    <w:top w:val="none" w:sz="0" w:space="0" w:color="auto"/>
                    <w:left w:val="none" w:sz="0" w:space="0" w:color="auto"/>
                    <w:bottom w:val="none" w:sz="0" w:space="0" w:color="auto"/>
                    <w:right w:val="none" w:sz="0" w:space="0" w:color="auto"/>
                  </w:divBdr>
                  <w:divsChild>
                    <w:div w:id="186721661">
                      <w:marLeft w:val="0"/>
                      <w:marRight w:val="0"/>
                      <w:marTop w:val="0"/>
                      <w:marBottom w:val="0"/>
                      <w:divBdr>
                        <w:top w:val="none" w:sz="0" w:space="0" w:color="auto"/>
                        <w:left w:val="none" w:sz="0" w:space="0" w:color="auto"/>
                        <w:bottom w:val="none" w:sz="0" w:space="0" w:color="auto"/>
                        <w:right w:val="none" w:sz="0" w:space="0" w:color="auto"/>
                      </w:divBdr>
                      <w:divsChild>
                        <w:div w:id="17070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139">
          <w:marLeft w:val="0"/>
          <w:marRight w:val="0"/>
          <w:marTop w:val="0"/>
          <w:marBottom w:val="0"/>
          <w:divBdr>
            <w:top w:val="none" w:sz="0" w:space="0" w:color="auto"/>
            <w:left w:val="none" w:sz="0" w:space="0" w:color="auto"/>
            <w:bottom w:val="none" w:sz="0" w:space="0" w:color="auto"/>
            <w:right w:val="none" w:sz="0" w:space="0" w:color="auto"/>
          </w:divBdr>
          <w:divsChild>
            <w:div w:id="1235582818">
              <w:marLeft w:val="0"/>
              <w:marRight w:val="0"/>
              <w:marTop w:val="0"/>
              <w:marBottom w:val="0"/>
              <w:divBdr>
                <w:top w:val="none" w:sz="0" w:space="0" w:color="auto"/>
                <w:left w:val="none" w:sz="0" w:space="0" w:color="auto"/>
                <w:bottom w:val="none" w:sz="0" w:space="0" w:color="auto"/>
                <w:right w:val="none" w:sz="0" w:space="0" w:color="auto"/>
              </w:divBdr>
              <w:divsChild>
                <w:div w:id="892817422">
                  <w:marLeft w:val="0"/>
                  <w:marRight w:val="0"/>
                  <w:marTop w:val="0"/>
                  <w:marBottom w:val="0"/>
                  <w:divBdr>
                    <w:top w:val="none" w:sz="0" w:space="0" w:color="auto"/>
                    <w:left w:val="none" w:sz="0" w:space="0" w:color="auto"/>
                    <w:bottom w:val="none" w:sz="0" w:space="0" w:color="auto"/>
                    <w:right w:val="none" w:sz="0" w:space="0" w:color="auto"/>
                  </w:divBdr>
                  <w:divsChild>
                    <w:div w:id="1970477536">
                      <w:marLeft w:val="0"/>
                      <w:marRight w:val="0"/>
                      <w:marTop w:val="0"/>
                      <w:marBottom w:val="0"/>
                      <w:divBdr>
                        <w:top w:val="none" w:sz="0" w:space="0" w:color="auto"/>
                        <w:left w:val="none" w:sz="0" w:space="0" w:color="auto"/>
                        <w:bottom w:val="none" w:sz="0" w:space="0" w:color="auto"/>
                        <w:right w:val="none" w:sz="0" w:space="0" w:color="auto"/>
                      </w:divBdr>
                      <w:divsChild>
                        <w:div w:id="14900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05">
          <w:marLeft w:val="0"/>
          <w:marRight w:val="0"/>
          <w:marTop w:val="0"/>
          <w:marBottom w:val="0"/>
          <w:divBdr>
            <w:top w:val="none" w:sz="0" w:space="0" w:color="auto"/>
            <w:left w:val="none" w:sz="0" w:space="0" w:color="auto"/>
            <w:bottom w:val="none" w:sz="0" w:space="0" w:color="auto"/>
            <w:right w:val="none" w:sz="0" w:space="0" w:color="auto"/>
          </w:divBdr>
          <w:divsChild>
            <w:div w:id="847788243">
              <w:marLeft w:val="0"/>
              <w:marRight w:val="0"/>
              <w:marTop w:val="0"/>
              <w:marBottom w:val="0"/>
              <w:divBdr>
                <w:top w:val="none" w:sz="0" w:space="0" w:color="auto"/>
                <w:left w:val="none" w:sz="0" w:space="0" w:color="auto"/>
                <w:bottom w:val="none" w:sz="0" w:space="0" w:color="auto"/>
                <w:right w:val="none" w:sz="0" w:space="0" w:color="auto"/>
              </w:divBdr>
              <w:divsChild>
                <w:div w:id="639186108">
                  <w:marLeft w:val="0"/>
                  <w:marRight w:val="0"/>
                  <w:marTop w:val="0"/>
                  <w:marBottom w:val="0"/>
                  <w:divBdr>
                    <w:top w:val="none" w:sz="0" w:space="0" w:color="auto"/>
                    <w:left w:val="none" w:sz="0" w:space="0" w:color="auto"/>
                    <w:bottom w:val="none" w:sz="0" w:space="0" w:color="auto"/>
                    <w:right w:val="none" w:sz="0" w:space="0" w:color="auto"/>
                  </w:divBdr>
                  <w:divsChild>
                    <w:div w:id="1100835788">
                      <w:marLeft w:val="0"/>
                      <w:marRight w:val="0"/>
                      <w:marTop w:val="0"/>
                      <w:marBottom w:val="0"/>
                      <w:divBdr>
                        <w:top w:val="none" w:sz="0" w:space="0" w:color="auto"/>
                        <w:left w:val="none" w:sz="0" w:space="0" w:color="auto"/>
                        <w:bottom w:val="none" w:sz="0" w:space="0" w:color="auto"/>
                        <w:right w:val="none" w:sz="0" w:space="0" w:color="auto"/>
                      </w:divBdr>
                      <w:divsChild>
                        <w:div w:id="1926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07346">
          <w:marLeft w:val="0"/>
          <w:marRight w:val="0"/>
          <w:marTop w:val="0"/>
          <w:marBottom w:val="0"/>
          <w:divBdr>
            <w:top w:val="none" w:sz="0" w:space="0" w:color="auto"/>
            <w:left w:val="none" w:sz="0" w:space="0" w:color="auto"/>
            <w:bottom w:val="none" w:sz="0" w:space="0" w:color="auto"/>
            <w:right w:val="none" w:sz="0" w:space="0" w:color="auto"/>
          </w:divBdr>
          <w:divsChild>
            <w:div w:id="10505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20608">
      <w:bodyDiv w:val="1"/>
      <w:marLeft w:val="0"/>
      <w:marRight w:val="0"/>
      <w:marTop w:val="0"/>
      <w:marBottom w:val="0"/>
      <w:divBdr>
        <w:top w:val="none" w:sz="0" w:space="0" w:color="auto"/>
        <w:left w:val="none" w:sz="0" w:space="0" w:color="auto"/>
        <w:bottom w:val="none" w:sz="0" w:space="0" w:color="auto"/>
        <w:right w:val="none" w:sz="0" w:space="0" w:color="auto"/>
      </w:divBdr>
    </w:div>
    <w:div w:id="1673143061">
      <w:bodyDiv w:val="1"/>
      <w:marLeft w:val="0"/>
      <w:marRight w:val="0"/>
      <w:marTop w:val="0"/>
      <w:marBottom w:val="0"/>
      <w:divBdr>
        <w:top w:val="none" w:sz="0" w:space="0" w:color="auto"/>
        <w:left w:val="none" w:sz="0" w:space="0" w:color="auto"/>
        <w:bottom w:val="none" w:sz="0" w:space="0" w:color="auto"/>
        <w:right w:val="none" w:sz="0" w:space="0" w:color="auto"/>
      </w:divBdr>
    </w:div>
    <w:div w:id="18193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1221</Words>
  <Characters>6963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Yano Yoshiro</dc:creator>
  <cp:keywords/>
  <dc:description/>
  <cp:lastModifiedBy>Yano Yoshiro</cp:lastModifiedBy>
  <cp:revision>93</cp:revision>
  <dcterms:created xsi:type="dcterms:W3CDTF">2021-05-28T23:42:00Z</dcterms:created>
  <dcterms:modified xsi:type="dcterms:W3CDTF">2021-11-14T23:46:00Z</dcterms:modified>
</cp:coreProperties>
</file>